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664"/>
        <w:gridCol w:w="283"/>
      </w:tblGrid>
      <w:tr w:rsidR="00916DE2" w14:paraId="6705C8BB" w14:textId="77777777" w:rsidTr="005A48D8">
        <w:trPr>
          <w:trHeight w:val="1650"/>
        </w:trPr>
        <w:tc>
          <w:tcPr>
            <w:tcW w:w="1985" w:type="dxa"/>
            <w:tcBorders>
              <w:top w:val="single" w:sz="4" w:space="0" w:color="auto"/>
            </w:tcBorders>
          </w:tcPr>
          <w:p w14:paraId="011417BD" w14:textId="01D95444" w:rsidR="00916DE2" w:rsidRPr="00F742D9" w:rsidRDefault="00033066" w:rsidP="00B66850">
            <w:pPr>
              <w:spacing w:line="220" w:lineRule="exact"/>
              <w:ind w:left="-142"/>
              <w:jc w:val="right"/>
              <w:rPr>
                <w:rFonts w:ascii="Calibri" w:hAnsi="Calibri"/>
                <w:b/>
                <w:color w:val="E36C0A" w:themeColor="accent6" w:themeShade="BF"/>
                <w:sz w:val="18"/>
                <w:szCs w:val="18"/>
              </w:rPr>
            </w:pPr>
            <w:r>
              <w:rPr>
                <w:rFonts w:ascii="Century Gothic" w:hAnsi="Century Gothic"/>
                <w:b/>
                <w:color w:val="E36C0A" w:themeColor="accent6" w:themeShade="BF"/>
                <w:sz w:val="16"/>
                <w:szCs w:val="16"/>
              </w:rPr>
              <w:br/>
            </w:r>
            <w:r w:rsidR="00B66850">
              <w:rPr>
                <w:rFonts w:ascii="Calibri" w:hAnsi="Calibri"/>
                <w:b/>
                <w:color w:val="E36C0A" w:themeColor="accent6" w:themeShade="BF"/>
                <w:sz w:val="18"/>
                <w:szCs w:val="18"/>
              </w:rPr>
              <w:t>Education</w:t>
            </w:r>
          </w:p>
        </w:tc>
        <w:tc>
          <w:tcPr>
            <w:tcW w:w="7947" w:type="dxa"/>
            <w:gridSpan w:val="2"/>
            <w:tcBorders>
              <w:top w:val="single" w:sz="4" w:space="0" w:color="auto"/>
            </w:tcBorders>
          </w:tcPr>
          <w:sdt>
            <w:sdtPr>
              <w:rPr>
                <w:sz w:val="19"/>
                <w:szCs w:val="19"/>
              </w:rPr>
              <w:id w:val="8394789"/>
              <w:placeholder>
                <w:docPart w:val="3377270E86224C4EAD2067018DE71969"/>
              </w:placeholder>
            </w:sdtPr>
            <w:sdtEndPr/>
            <w:sdtContent>
              <w:p w14:paraId="7ADF63D4" w14:textId="1E546647" w:rsidR="00916DE2" w:rsidRPr="00CC7813" w:rsidRDefault="00877581" w:rsidP="00064E07">
                <w:pPr>
                  <w:pStyle w:val="BodyText"/>
                  <w:spacing w:after="100" w:afterAutospacing="1" w:line="220" w:lineRule="exact"/>
                  <w:ind w:left="34"/>
                  <w:rPr>
                    <w:sz w:val="19"/>
                    <w:szCs w:val="19"/>
                  </w:rPr>
                </w:pPr>
                <w:r w:rsidRPr="00CC7813">
                  <w:rPr>
                    <w:sz w:val="19"/>
                    <w:szCs w:val="19"/>
                  </w:rPr>
                  <w:br/>
                </w:r>
                <w:r w:rsidR="00064E07" w:rsidRPr="00CC7813">
                  <w:rPr>
                    <w:rFonts w:ascii="Calibri Light" w:hAnsi="Calibri Light"/>
                    <w:color w:val="000000" w:themeColor="text1"/>
                    <w:sz w:val="19"/>
                    <w:szCs w:val="19"/>
                  </w:rPr>
                  <w:t xml:space="preserve">1978 - </w:t>
                </w:r>
                <w:proofErr w:type="gramStart"/>
                <w:r w:rsidR="00064E07" w:rsidRPr="00CC7813">
                  <w:rPr>
                    <w:rFonts w:ascii="Calibri Light" w:hAnsi="Calibri Light"/>
                    <w:color w:val="000000" w:themeColor="text1"/>
                    <w:sz w:val="19"/>
                    <w:szCs w:val="19"/>
                  </w:rPr>
                  <w:t>1985 :</w:t>
                </w:r>
                <w:proofErr w:type="gramEnd"/>
                <w:r w:rsidR="00064E07" w:rsidRPr="00CC7813">
                  <w:rPr>
                    <w:rFonts w:ascii="Calibri Light" w:hAnsi="Calibri Light"/>
                    <w:color w:val="000000" w:themeColor="text1"/>
                    <w:sz w:val="19"/>
                    <w:szCs w:val="19"/>
                  </w:rPr>
                  <w:t xml:space="preserve"> First studies at </w:t>
                </w:r>
                <w:r w:rsidR="00064E07" w:rsidRPr="00CC7813">
                  <w:rPr>
                    <w:rFonts w:ascii="Calibri Light" w:hAnsi="Calibri Light"/>
                    <w:i/>
                    <w:color w:val="000000" w:themeColor="text1"/>
                    <w:sz w:val="19"/>
                    <w:szCs w:val="19"/>
                  </w:rPr>
                  <w:t>L’Aula de Música Moderna i Jazz</w:t>
                </w:r>
                <w:r w:rsidR="00064E07" w:rsidRPr="00CC7813">
                  <w:rPr>
                    <w:rFonts w:ascii="Calibri Light" w:hAnsi="Calibri Light"/>
                    <w:color w:val="000000" w:themeColor="text1"/>
                    <w:sz w:val="19"/>
                    <w:szCs w:val="19"/>
                  </w:rPr>
                  <w:t>, Barcelona, Spain.</w:t>
                </w:r>
                <w:r w:rsidR="00064E07" w:rsidRPr="00CC7813">
                  <w:rPr>
                    <w:rFonts w:ascii="Calibri Light" w:hAnsi="Calibri Light"/>
                    <w:color w:val="000000" w:themeColor="text1"/>
                    <w:sz w:val="19"/>
                    <w:szCs w:val="19"/>
                  </w:rPr>
                  <w:br/>
                  <w:t xml:space="preserve">1985 - </w:t>
                </w:r>
                <w:proofErr w:type="gramStart"/>
                <w:r w:rsidR="00064E07" w:rsidRPr="00CC7813">
                  <w:rPr>
                    <w:rFonts w:ascii="Calibri Light" w:hAnsi="Calibri Light"/>
                    <w:color w:val="000000" w:themeColor="text1"/>
                    <w:sz w:val="19"/>
                    <w:szCs w:val="19"/>
                  </w:rPr>
                  <w:t>1990 :</w:t>
                </w:r>
                <w:proofErr w:type="gramEnd"/>
                <w:r w:rsidR="00064E07" w:rsidRPr="00CC7813">
                  <w:rPr>
                    <w:rFonts w:ascii="Calibri Light" w:hAnsi="Calibri Light"/>
                    <w:color w:val="000000" w:themeColor="text1"/>
                    <w:sz w:val="19"/>
                    <w:szCs w:val="19"/>
                  </w:rPr>
                  <w:t xml:space="preserve"> Composition</w:t>
                </w:r>
                <w:r w:rsidR="005A48D8">
                  <w:rPr>
                    <w:rFonts w:ascii="Calibri Light" w:hAnsi="Calibri Light"/>
                    <w:color w:val="000000" w:themeColor="text1"/>
                    <w:sz w:val="19"/>
                    <w:szCs w:val="19"/>
                  </w:rPr>
                  <w:t>,</w:t>
                </w:r>
                <w:r w:rsidR="00064E07" w:rsidRPr="00CC7813">
                  <w:rPr>
                    <w:rFonts w:ascii="Calibri Light" w:hAnsi="Calibri Light"/>
                    <w:color w:val="000000" w:themeColor="text1"/>
                    <w:sz w:val="19"/>
                    <w:szCs w:val="19"/>
                  </w:rPr>
                  <w:t xml:space="preserve"> voice and piano studies at </w:t>
                </w:r>
                <w:r w:rsidR="00064E07" w:rsidRPr="00CC7813">
                  <w:rPr>
                    <w:rFonts w:ascii="Calibri Light" w:hAnsi="Calibri Light"/>
                    <w:i/>
                    <w:color w:val="000000" w:themeColor="text1"/>
                    <w:sz w:val="19"/>
                    <w:szCs w:val="19"/>
                  </w:rPr>
                  <w:t>Berklee College of Music</w:t>
                </w:r>
                <w:r w:rsidR="00064E07" w:rsidRPr="00CC7813">
                  <w:rPr>
                    <w:rFonts w:ascii="Calibri Light" w:hAnsi="Calibri Light"/>
                    <w:color w:val="000000" w:themeColor="text1"/>
                    <w:sz w:val="19"/>
                    <w:szCs w:val="19"/>
                  </w:rPr>
                  <w:t>, Boston, USA.</w:t>
                </w:r>
                <w:r w:rsidR="00064E07" w:rsidRPr="00CC7813">
                  <w:rPr>
                    <w:rFonts w:ascii="Calibri Light" w:hAnsi="Calibri Light"/>
                    <w:color w:val="000000" w:themeColor="text1"/>
                    <w:sz w:val="19"/>
                    <w:szCs w:val="19"/>
                  </w:rPr>
                  <w:br/>
                  <w:t>Composition and Film Scoring Degree cum laude.</w:t>
                </w:r>
                <w:r w:rsidR="00064E07" w:rsidRPr="00CC7813">
                  <w:rPr>
                    <w:rFonts w:ascii="Calibri Light" w:hAnsi="Calibri Light"/>
                    <w:color w:val="000000" w:themeColor="text1"/>
                    <w:sz w:val="19"/>
                    <w:szCs w:val="19"/>
                  </w:rPr>
                  <w:br/>
                  <w:t xml:space="preserve">Degree at </w:t>
                </w:r>
                <w:r w:rsidR="00064E07" w:rsidRPr="00CC7813">
                  <w:rPr>
                    <w:rFonts w:ascii="Calibri Light" w:hAnsi="Calibri Light"/>
                    <w:i/>
                    <w:color w:val="000000" w:themeColor="text1"/>
                    <w:sz w:val="19"/>
                    <w:szCs w:val="19"/>
                  </w:rPr>
                  <w:t>Music School of Catalonia</w:t>
                </w:r>
                <w:r w:rsidR="00064E07" w:rsidRPr="00CC7813">
                  <w:rPr>
                    <w:rFonts w:ascii="Calibri Light" w:hAnsi="Calibri Light"/>
                    <w:color w:val="000000" w:themeColor="text1"/>
                    <w:sz w:val="19"/>
                    <w:szCs w:val="19"/>
                  </w:rPr>
                  <w:t xml:space="preserve"> (ESMUC) in jazz department, Spain.</w:t>
                </w:r>
                <w:r w:rsidR="00064E07" w:rsidRPr="00CC7813">
                  <w:rPr>
                    <w:rFonts w:ascii="Calibri Light" w:hAnsi="Calibri Light"/>
                    <w:color w:val="000000" w:themeColor="text1"/>
                    <w:sz w:val="19"/>
                    <w:szCs w:val="19"/>
                  </w:rPr>
                  <w:br/>
                </w:r>
                <w:proofErr w:type="gramStart"/>
                <w:r w:rsidR="00064E07" w:rsidRPr="00CC7813">
                  <w:rPr>
                    <w:rFonts w:ascii="Calibri Light" w:hAnsi="Calibri Light"/>
                    <w:color w:val="000000" w:themeColor="text1"/>
                    <w:sz w:val="19"/>
                    <w:szCs w:val="19"/>
                  </w:rPr>
                  <w:t>1998 :</w:t>
                </w:r>
                <w:proofErr w:type="gramEnd"/>
                <w:r w:rsidR="00064E07" w:rsidRPr="00CC7813">
                  <w:rPr>
                    <w:rFonts w:ascii="Calibri Light" w:hAnsi="Calibri Light"/>
                    <w:color w:val="000000" w:themeColor="text1"/>
                    <w:sz w:val="19"/>
                    <w:szCs w:val="19"/>
                  </w:rPr>
                  <w:t xml:space="preserve"> Further orchestration studies, </w:t>
                </w:r>
                <w:r w:rsidR="00064E07" w:rsidRPr="00CC7813">
                  <w:rPr>
                    <w:rFonts w:ascii="Calibri Light" w:hAnsi="Calibri Light"/>
                    <w:i/>
                    <w:color w:val="000000" w:themeColor="text1"/>
                    <w:sz w:val="19"/>
                    <w:szCs w:val="19"/>
                  </w:rPr>
                  <w:t>Yuri Galpierin</w:t>
                </w:r>
                <w:r w:rsidR="00064E07" w:rsidRPr="00CC7813">
                  <w:rPr>
                    <w:rFonts w:ascii="Calibri Light" w:hAnsi="Calibri Light"/>
                    <w:color w:val="000000" w:themeColor="text1"/>
                    <w:sz w:val="19"/>
                    <w:szCs w:val="19"/>
                  </w:rPr>
                  <w:t>, Paris.</w:t>
                </w:r>
              </w:p>
            </w:sdtContent>
          </w:sdt>
        </w:tc>
      </w:tr>
      <w:tr w:rsidR="00916DE2" w14:paraId="081E273F" w14:textId="77777777" w:rsidTr="005A48D8">
        <w:trPr>
          <w:trHeight w:val="4666"/>
        </w:trPr>
        <w:tc>
          <w:tcPr>
            <w:tcW w:w="1985" w:type="dxa"/>
          </w:tcPr>
          <w:p w14:paraId="74527D2C" w14:textId="5558211F" w:rsidR="003952E4" w:rsidRPr="003947A4" w:rsidRDefault="00B66850" w:rsidP="00F742D9">
            <w:pPr>
              <w:jc w:val="right"/>
              <w:rPr>
                <w:rFonts w:asciiTheme="majorHAnsi" w:hAnsiTheme="majorHAnsi"/>
                <w:b/>
                <w:color w:val="E36C0A" w:themeColor="accent6" w:themeShade="BF"/>
                <w:sz w:val="18"/>
                <w:szCs w:val="18"/>
                <w:lang w:val="ca-ES"/>
              </w:rPr>
            </w:pPr>
            <w:r w:rsidRPr="003947A4">
              <w:rPr>
                <w:rFonts w:asciiTheme="majorHAnsi" w:hAnsiTheme="majorHAnsi"/>
                <w:b/>
                <w:color w:val="E36C0A" w:themeColor="accent6" w:themeShade="BF"/>
                <w:sz w:val="18"/>
                <w:szCs w:val="18"/>
                <w:lang w:val="ca-ES"/>
              </w:rPr>
              <w:t>Composition</w:t>
            </w:r>
          </w:p>
          <w:p w14:paraId="63F297F5" w14:textId="4A59DBCF" w:rsidR="00916DE2" w:rsidRPr="00141FDF" w:rsidRDefault="00916DE2" w:rsidP="002D7DAE">
            <w:pPr>
              <w:spacing w:line="220" w:lineRule="exact"/>
              <w:jc w:val="right"/>
              <w:rPr>
                <w:sz w:val="16"/>
                <w:szCs w:val="16"/>
              </w:rPr>
            </w:pPr>
          </w:p>
        </w:tc>
        <w:tc>
          <w:tcPr>
            <w:tcW w:w="7947" w:type="dxa"/>
            <w:gridSpan w:val="2"/>
          </w:tcPr>
          <w:sdt>
            <w:sdtPr>
              <w:rPr>
                <w:rFonts w:ascii="Avenir Light" w:hAnsi="Avenir Light"/>
                <w:color w:val="000000" w:themeColor="text1"/>
                <w:sz w:val="18"/>
                <w:szCs w:val="18"/>
                <w:lang w:val="en-US"/>
              </w:rPr>
              <w:id w:val="9459741"/>
              <w:placeholder>
                <w:docPart w:val="DA7FC208B60ECA40A7DD062CAC417106"/>
              </w:placeholder>
            </w:sdtPr>
            <w:sdtEndPr>
              <w:rPr>
                <w:sz w:val="24"/>
                <w:szCs w:val="24"/>
                <w:lang w:val="en-GB"/>
              </w:rPr>
            </w:sdtEndPr>
            <w:sdtContent>
              <w:p w14:paraId="17F0B360" w14:textId="01AA9CBC" w:rsidR="00916DE2" w:rsidRPr="00064E07" w:rsidRDefault="00916DE2" w:rsidP="005A48D8">
                <w:pPr>
                  <w:spacing w:before="100" w:beforeAutospacing="1" w:after="100" w:afterAutospacing="1" w:line="220" w:lineRule="exact"/>
                  <w:rPr>
                    <w:rFonts w:ascii="Calibri Light" w:hAnsi="Calibri Light" w:cs="Times New Roman"/>
                    <w:color w:val="000000" w:themeColor="text1"/>
                    <w:sz w:val="19"/>
                    <w:szCs w:val="19"/>
                    <w:lang w:val="en-SG"/>
                  </w:rPr>
                </w:pPr>
                <w:r w:rsidRPr="00CC7813">
                  <w:rPr>
                    <w:rFonts w:ascii="Calibri" w:hAnsi="Calibri"/>
                    <w:color w:val="E36C0A" w:themeColor="accent6" w:themeShade="BF"/>
                    <w:sz w:val="19"/>
                    <w:szCs w:val="19"/>
                  </w:rPr>
                  <w:t>Selection of Works</w:t>
                </w:r>
                <w:r w:rsidR="00355034" w:rsidRPr="00CC7813">
                  <w:rPr>
                    <w:rFonts w:ascii="Calibri" w:hAnsi="Calibri"/>
                    <w:color w:val="E36C0A" w:themeColor="accent6" w:themeShade="BF"/>
                    <w:sz w:val="19"/>
                    <w:szCs w:val="19"/>
                  </w:rPr>
                  <w:t>:</w:t>
                </w:r>
                <w:r w:rsidRPr="00F742D9">
                  <w:rPr>
                    <w:rFonts w:ascii="Calibri Light" w:hAnsi="Calibri Light"/>
                    <w:color w:val="000000" w:themeColor="text1"/>
                    <w:sz w:val="19"/>
                    <w:szCs w:val="19"/>
                  </w:rPr>
                  <w:br/>
                </w:r>
                <w:proofErr w:type="gramStart"/>
                <w:r w:rsidR="00311096">
                  <w:rPr>
                    <w:rFonts w:ascii="Calibri Light" w:hAnsi="Calibri Light" w:cs="Times New Roman"/>
                    <w:color w:val="000000" w:themeColor="text1"/>
                    <w:sz w:val="19"/>
                    <w:szCs w:val="19"/>
                    <w:lang w:val="en-SG"/>
                  </w:rPr>
                  <w:t xml:space="preserve">2016 </w:t>
                </w:r>
                <w:r w:rsidR="002D7DAE" w:rsidRPr="00F742D9">
                  <w:rPr>
                    <w:rFonts w:ascii="Calibri Light" w:hAnsi="Calibri Light" w:cs="Times New Roman"/>
                    <w:color w:val="000000" w:themeColor="text1"/>
                    <w:sz w:val="19"/>
                    <w:szCs w:val="19"/>
                    <w:lang w:val="en-SG"/>
                  </w:rPr>
                  <w:t>:</w:t>
                </w:r>
                <w:proofErr w:type="gramEnd"/>
                <w:r w:rsidR="002D7DAE" w:rsidRPr="00F742D9">
                  <w:rPr>
                    <w:rFonts w:ascii="Calibri Light" w:hAnsi="Calibri Light" w:cs="Times New Roman"/>
                    <w:color w:val="000000" w:themeColor="text1"/>
                    <w:sz w:val="19"/>
                    <w:szCs w:val="19"/>
                    <w:lang w:val="en-SG"/>
                  </w:rPr>
                  <w:t xml:space="preserve"> </w:t>
                </w:r>
                <w:r w:rsidR="002D7DAE" w:rsidRPr="00064E07">
                  <w:rPr>
                    <w:rFonts w:ascii="Calibri" w:hAnsi="Calibri" w:cs="Times New Roman"/>
                    <w:b/>
                    <w:color w:val="000000" w:themeColor="text1"/>
                    <w:sz w:val="19"/>
                    <w:szCs w:val="19"/>
                    <w:lang w:val="en-SG"/>
                  </w:rPr>
                  <w:t>Descente En Rappel</w:t>
                </w:r>
                <w:r w:rsidR="00064E07">
                  <w:rPr>
                    <w:rFonts w:ascii="Calibri Light" w:hAnsi="Calibri Light" w:cs="Times New Roman"/>
                    <w:color w:val="000000" w:themeColor="text1"/>
                    <w:sz w:val="19"/>
                    <w:szCs w:val="19"/>
                    <w:lang w:val="en-SG"/>
                  </w:rPr>
                  <w:t>, for oboe and guitar. C</w:t>
                </w:r>
                <w:r w:rsidR="002D7DAE" w:rsidRPr="00F742D9">
                  <w:rPr>
                    <w:rFonts w:ascii="Calibri Light" w:hAnsi="Calibri Light" w:cs="Times New Roman"/>
                    <w:color w:val="000000" w:themeColor="text1"/>
                    <w:sz w:val="19"/>
                    <w:szCs w:val="19"/>
                    <w:lang w:val="en-SG"/>
                  </w:rPr>
                  <w:t xml:space="preserve">omposed for the </w:t>
                </w:r>
                <w:r w:rsidR="002D7DAE" w:rsidRPr="00FC7753">
                  <w:rPr>
                    <w:rFonts w:ascii="Calibri Light" w:hAnsi="Calibri Light" w:cs="Times New Roman"/>
                    <w:i/>
                    <w:color w:val="000000" w:themeColor="text1"/>
                    <w:sz w:val="19"/>
                    <w:szCs w:val="19"/>
                    <w:lang w:val="en-SG"/>
                  </w:rPr>
                  <w:t>Cycle Temporada Musica</w:t>
                </w:r>
                <w:r w:rsidR="002D7DAE" w:rsidRPr="00FC7753">
                  <w:rPr>
                    <w:rFonts w:ascii="Calibri Light" w:hAnsi="Calibri Light" w:cs="Times New Roman"/>
                    <w:i/>
                    <w:color w:val="000000" w:themeColor="text1"/>
                    <w:sz w:val="19"/>
                    <w:szCs w:val="19"/>
                    <w:lang w:val="en-SG"/>
                  </w:rPr>
                  <w:br/>
                  <w:t>d’ara</w:t>
                </w:r>
                <w:r w:rsidR="002D7DAE" w:rsidRPr="00F742D9">
                  <w:rPr>
                    <w:rFonts w:ascii="Calibri Light" w:hAnsi="Calibri Light" w:cs="Times New Roman"/>
                    <w:color w:val="000000" w:themeColor="text1"/>
                    <w:sz w:val="19"/>
                    <w:szCs w:val="19"/>
                    <w:lang w:val="en-SG"/>
                  </w:rPr>
                  <w:t xml:space="preserve"> of </w:t>
                </w:r>
                <w:r w:rsidR="002D7DAE" w:rsidRPr="00064E07">
                  <w:rPr>
                    <w:rFonts w:ascii="Calibri Light" w:hAnsi="Calibri Light" w:cs="Times New Roman"/>
                    <w:i/>
                    <w:color w:val="000000" w:themeColor="text1"/>
                    <w:sz w:val="19"/>
                    <w:szCs w:val="19"/>
                    <w:lang w:val="en-SG"/>
                  </w:rPr>
                  <w:t xml:space="preserve">Catalan Association of </w:t>
                </w:r>
                <w:r w:rsidR="00064E07" w:rsidRPr="00064E07">
                  <w:rPr>
                    <w:rFonts w:ascii="Calibri Light" w:hAnsi="Calibri Light" w:cs="Times New Roman"/>
                    <w:i/>
                    <w:color w:val="000000" w:themeColor="text1"/>
                    <w:sz w:val="19"/>
                    <w:szCs w:val="19"/>
                    <w:lang w:val="en-SG"/>
                  </w:rPr>
                  <w:t>C</w:t>
                </w:r>
                <w:r w:rsidR="002D7DAE" w:rsidRPr="00064E07">
                  <w:rPr>
                    <w:rFonts w:ascii="Calibri Light" w:hAnsi="Calibri Light" w:cs="Times New Roman"/>
                    <w:i/>
                    <w:color w:val="000000" w:themeColor="text1"/>
                    <w:sz w:val="19"/>
                    <w:szCs w:val="19"/>
                    <w:lang w:val="en-SG"/>
                  </w:rPr>
                  <w:t>omposers</w:t>
                </w:r>
                <w:r w:rsidR="002D7DAE" w:rsidRPr="00F742D9">
                  <w:rPr>
                    <w:rFonts w:ascii="Calibri Light" w:hAnsi="Calibri Light" w:cs="Times New Roman"/>
                    <w:color w:val="000000" w:themeColor="text1"/>
                    <w:sz w:val="19"/>
                    <w:szCs w:val="19"/>
                    <w:lang w:val="en-SG"/>
                  </w:rPr>
                  <w:t xml:space="preserve"> (ACC). Premiered December 2016 at </w:t>
                </w:r>
                <w:r w:rsidR="002D7DAE" w:rsidRPr="001C460C">
                  <w:rPr>
                    <w:rFonts w:ascii="Calibri Light" w:hAnsi="Calibri Light" w:cs="Times New Roman"/>
                    <w:i/>
                    <w:color w:val="000000" w:themeColor="text1"/>
                    <w:sz w:val="19"/>
                    <w:szCs w:val="19"/>
                    <w:lang w:val="en-SG"/>
                  </w:rPr>
                  <w:t>Barcelona’s City Conservatory</w:t>
                </w:r>
                <w:r w:rsidR="002D7DAE" w:rsidRPr="00F742D9">
                  <w:rPr>
                    <w:rFonts w:ascii="Calibri Light" w:hAnsi="Calibri Light" w:cs="Times New Roman"/>
                    <w:color w:val="000000" w:themeColor="text1"/>
                    <w:sz w:val="19"/>
                    <w:szCs w:val="19"/>
                    <w:lang w:val="en-SG"/>
                  </w:rPr>
                  <w:t xml:space="preserve"> (CMMB).</w:t>
                </w:r>
                <w:r w:rsidR="002D7DAE" w:rsidRPr="00F742D9">
                  <w:rPr>
                    <w:rFonts w:ascii="Calibri Light" w:hAnsi="Calibri Light" w:cs="Times New Roman"/>
                    <w:color w:val="000000" w:themeColor="text1"/>
                    <w:sz w:val="19"/>
                    <w:szCs w:val="19"/>
                    <w:lang w:val="en-SG"/>
                  </w:rPr>
                  <w:br/>
                  <w:t>2016</w:t>
                </w:r>
                <w:r w:rsidR="00311096">
                  <w:rPr>
                    <w:rFonts w:ascii="Calibri Light" w:hAnsi="Calibri Light" w:cs="Times New Roman"/>
                    <w:color w:val="000000" w:themeColor="text1"/>
                    <w:sz w:val="19"/>
                    <w:szCs w:val="19"/>
                    <w:lang w:val="en-SG"/>
                  </w:rPr>
                  <w:t xml:space="preserve"> </w:t>
                </w:r>
                <w:r w:rsidR="002D7DAE" w:rsidRPr="00F742D9">
                  <w:rPr>
                    <w:rFonts w:ascii="Calibri Light" w:hAnsi="Calibri Light" w:cs="Times New Roman"/>
                    <w:color w:val="000000" w:themeColor="text1"/>
                    <w:sz w:val="19"/>
                    <w:szCs w:val="19"/>
                    <w:lang w:val="en-SG"/>
                  </w:rPr>
                  <w:t xml:space="preserve">: </w:t>
                </w:r>
                <w:r w:rsidR="002D7DAE" w:rsidRPr="00064E07">
                  <w:rPr>
                    <w:rFonts w:ascii="Calibri" w:hAnsi="Calibri" w:cs="Times New Roman"/>
                    <w:b/>
                    <w:color w:val="000000" w:themeColor="text1"/>
                    <w:sz w:val="19"/>
                    <w:szCs w:val="19"/>
                    <w:lang w:val="en-SG"/>
                  </w:rPr>
                  <w:t>La Cage Ouverte</w:t>
                </w:r>
                <w:r w:rsidR="002D7DAE" w:rsidRPr="00F742D9">
                  <w:rPr>
                    <w:rFonts w:ascii="Calibri Light" w:hAnsi="Calibri Light" w:cs="Times New Roman"/>
                    <w:color w:val="000000" w:themeColor="text1"/>
                    <w:sz w:val="19"/>
                    <w:szCs w:val="19"/>
                    <w:lang w:val="en-SG"/>
                  </w:rPr>
                  <w:t>, for marimba solo</w:t>
                </w:r>
                <w:r w:rsidR="00064E07">
                  <w:rPr>
                    <w:rFonts w:ascii="Calibri Light" w:hAnsi="Calibri Light" w:cs="Times New Roman"/>
                    <w:color w:val="000000" w:themeColor="text1"/>
                    <w:sz w:val="19"/>
                    <w:szCs w:val="19"/>
                    <w:lang w:val="en-SG"/>
                  </w:rPr>
                  <w:t>. F</w:t>
                </w:r>
                <w:r w:rsidR="002D7DAE" w:rsidRPr="00F742D9">
                  <w:rPr>
                    <w:rFonts w:ascii="Calibri Light" w:hAnsi="Calibri Light" w:cs="Times New Roman"/>
                    <w:color w:val="000000" w:themeColor="text1"/>
                    <w:sz w:val="19"/>
                    <w:szCs w:val="19"/>
                    <w:lang w:val="en-SG"/>
                  </w:rPr>
                  <w:t xml:space="preserve">or </w:t>
                </w:r>
                <w:r w:rsidR="002D7DAE" w:rsidRPr="00F742D9">
                  <w:rPr>
                    <w:rFonts w:ascii="Calibri Light" w:hAnsi="Calibri Light" w:cs="Times New Roman"/>
                    <w:i/>
                    <w:color w:val="000000" w:themeColor="text1"/>
                    <w:sz w:val="19"/>
                    <w:szCs w:val="19"/>
                    <w:lang w:val="en-SG"/>
                  </w:rPr>
                  <w:t>Miquel Bernat</w:t>
                </w:r>
                <w:r w:rsidR="002D7DAE" w:rsidRPr="00F742D9">
                  <w:rPr>
                    <w:rFonts w:ascii="Calibri Light" w:hAnsi="Calibri Light" w:cs="Times New Roman"/>
                    <w:color w:val="000000" w:themeColor="text1"/>
                    <w:sz w:val="19"/>
                    <w:szCs w:val="19"/>
                    <w:lang w:val="en-SG"/>
                  </w:rPr>
                  <w:t xml:space="preserve"> premiered at </w:t>
                </w:r>
                <w:r w:rsidR="002D7DAE" w:rsidRPr="00064E07">
                  <w:rPr>
                    <w:rFonts w:ascii="Calibri Light" w:hAnsi="Calibri Light" w:cs="Times New Roman"/>
                    <w:i/>
                    <w:color w:val="000000" w:themeColor="text1"/>
                    <w:sz w:val="19"/>
                    <w:szCs w:val="19"/>
                    <w:lang w:val="en-SG"/>
                  </w:rPr>
                  <w:t>VI</w:t>
                </w:r>
                <w:r w:rsidR="002D7DAE" w:rsidRPr="00064E07">
                  <w:rPr>
                    <w:rFonts w:ascii="Calibri Light" w:hAnsi="Calibri Light" w:cs="Times New Roman"/>
                    <w:i/>
                    <w:color w:val="000000" w:themeColor="text1"/>
                    <w:sz w:val="19"/>
                    <w:szCs w:val="19"/>
                    <w:vertAlign w:val="superscript"/>
                    <w:lang w:val="en-SG"/>
                  </w:rPr>
                  <w:t>th</w:t>
                </w:r>
                <w:r w:rsidR="002D7DAE" w:rsidRPr="00064E07">
                  <w:rPr>
                    <w:rFonts w:ascii="Calibri Light" w:hAnsi="Calibri Light" w:cs="Times New Roman"/>
                    <w:i/>
                    <w:color w:val="000000" w:themeColor="text1"/>
                    <w:sz w:val="19"/>
                    <w:szCs w:val="19"/>
                    <w:lang w:val="en-SG"/>
                  </w:rPr>
                  <w:t> Contemporary Music Concert Cycle</w:t>
                </w:r>
                <w:r w:rsidR="002D7DAE" w:rsidRPr="00F742D9">
                  <w:rPr>
                    <w:rFonts w:ascii="Calibri Light" w:hAnsi="Calibri Light" w:cs="Times New Roman"/>
                    <w:color w:val="000000" w:themeColor="text1"/>
                    <w:sz w:val="19"/>
                    <w:szCs w:val="19"/>
                    <w:lang w:val="en-SG"/>
                  </w:rPr>
                  <w:t xml:space="preserve"> at Bilbao.</w:t>
                </w:r>
                <w:r w:rsidR="002D7DAE" w:rsidRPr="00F742D9">
                  <w:rPr>
                    <w:rFonts w:ascii="Calibri Light" w:hAnsi="Calibri Light" w:cs="Times New Roman"/>
                    <w:color w:val="000000" w:themeColor="text1"/>
                    <w:sz w:val="19"/>
                    <w:szCs w:val="19"/>
                    <w:lang w:val="en-SG"/>
                  </w:rPr>
                  <w:br/>
                  <w:t xml:space="preserve">2015 : </w:t>
                </w:r>
                <w:r w:rsidR="002D7DAE" w:rsidRPr="00064E07">
                  <w:rPr>
                    <w:rFonts w:ascii="Calibri" w:hAnsi="Calibri" w:cs="Times New Roman"/>
                    <w:b/>
                    <w:color w:val="000000" w:themeColor="text1"/>
                    <w:sz w:val="19"/>
                    <w:szCs w:val="19"/>
                    <w:lang w:val="en-SG"/>
                  </w:rPr>
                  <w:t>Aspiratio</w:t>
                </w:r>
                <w:r w:rsidR="002D7DAE" w:rsidRPr="00F742D9">
                  <w:rPr>
                    <w:rFonts w:ascii="Calibri Light" w:hAnsi="Calibri Light" w:cs="Times New Roman"/>
                    <w:color w:val="000000" w:themeColor="text1"/>
                    <w:sz w:val="19"/>
                    <w:szCs w:val="19"/>
                    <w:lang w:val="en-SG"/>
                  </w:rPr>
                  <w:t>, for or</w:t>
                </w:r>
                <w:r w:rsidR="00064E07">
                  <w:rPr>
                    <w:rFonts w:ascii="Calibri Light" w:hAnsi="Calibri Light" w:cs="Times New Roman"/>
                    <w:color w:val="000000" w:themeColor="text1"/>
                    <w:sz w:val="19"/>
                    <w:szCs w:val="19"/>
                    <w:lang w:val="en-SG"/>
                  </w:rPr>
                  <w:t>chestra. C</w:t>
                </w:r>
                <w:r w:rsidR="002D7DAE" w:rsidRPr="00F742D9">
                  <w:rPr>
                    <w:rFonts w:ascii="Calibri Light" w:hAnsi="Calibri Light" w:cs="Times New Roman"/>
                    <w:color w:val="000000" w:themeColor="text1"/>
                    <w:sz w:val="19"/>
                    <w:szCs w:val="19"/>
                    <w:lang w:val="en-SG"/>
                  </w:rPr>
                  <w:t xml:space="preserve">ommissioned by </w:t>
                </w:r>
                <w:r w:rsidR="002D7DAE" w:rsidRPr="00064E07">
                  <w:rPr>
                    <w:rFonts w:ascii="Calibri Light" w:hAnsi="Calibri Light" w:cs="Times New Roman"/>
                    <w:i/>
                    <w:color w:val="000000" w:themeColor="text1"/>
                    <w:sz w:val="19"/>
                    <w:szCs w:val="19"/>
                    <w:lang w:val="en-SG"/>
                  </w:rPr>
                  <w:t>Malta’s Mdina Biennale 2016</w:t>
                </w:r>
                <w:r w:rsidR="002D7DAE" w:rsidRPr="00F742D9">
                  <w:rPr>
                    <w:rFonts w:ascii="Calibri Light" w:hAnsi="Calibri Light" w:cs="Times New Roman"/>
                    <w:color w:val="000000" w:themeColor="text1"/>
                    <w:sz w:val="19"/>
                    <w:szCs w:val="19"/>
                    <w:lang w:val="en-SG"/>
                  </w:rPr>
                  <w:t xml:space="preserve">, performed by </w:t>
                </w:r>
                <w:r w:rsidR="00064E07">
                  <w:rPr>
                    <w:rFonts w:ascii="Calibri Light" w:hAnsi="Calibri Light" w:cs="Times New Roman"/>
                    <w:i/>
                    <w:color w:val="000000" w:themeColor="text1"/>
                    <w:sz w:val="19"/>
                    <w:szCs w:val="19"/>
                    <w:lang w:val="en-SG"/>
                  </w:rPr>
                  <w:t>Malta Philarmonic Orchestra.</w:t>
                </w:r>
                <w:r w:rsidR="002D7DAE" w:rsidRPr="00064E07">
                  <w:rPr>
                    <w:rFonts w:ascii="Calibri Light" w:hAnsi="Calibri Light" w:cs="Times New Roman"/>
                    <w:i/>
                    <w:color w:val="000000" w:themeColor="text1"/>
                    <w:sz w:val="19"/>
                    <w:szCs w:val="19"/>
                    <w:lang w:val="en-SG"/>
                  </w:rPr>
                  <w:br/>
                </w:r>
                <w:r w:rsidR="002D7DAE" w:rsidRPr="00F742D9">
                  <w:rPr>
                    <w:rFonts w:ascii="Calibri Light" w:hAnsi="Calibri Light" w:cs="Times New Roman"/>
                    <w:color w:val="000000" w:themeColor="text1"/>
                    <w:sz w:val="19"/>
                    <w:szCs w:val="19"/>
                    <w:lang w:val="en-SG"/>
                  </w:rPr>
                  <w:t>2011</w:t>
                </w:r>
                <w:r w:rsidR="00311096">
                  <w:rPr>
                    <w:rFonts w:ascii="Calibri Light" w:hAnsi="Calibri Light" w:cs="Times New Roman"/>
                    <w:color w:val="000000" w:themeColor="text1"/>
                    <w:sz w:val="19"/>
                    <w:szCs w:val="19"/>
                    <w:lang w:val="en-SG"/>
                  </w:rPr>
                  <w:t xml:space="preserve"> </w:t>
                </w:r>
                <w:r w:rsidR="002D7DAE" w:rsidRPr="00F742D9">
                  <w:rPr>
                    <w:rFonts w:ascii="Calibri Light" w:hAnsi="Calibri Light" w:cs="Times New Roman"/>
                    <w:color w:val="000000" w:themeColor="text1"/>
                    <w:sz w:val="19"/>
                    <w:szCs w:val="19"/>
                    <w:lang w:val="en-SG"/>
                  </w:rPr>
                  <w:t xml:space="preserve">: </w:t>
                </w:r>
                <w:r w:rsidR="002D7DAE" w:rsidRPr="00064E07">
                  <w:rPr>
                    <w:rFonts w:ascii="Calibri" w:hAnsi="Calibri" w:cs="Times New Roman"/>
                    <w:b/>
                    <w:color w:val="000000" w:themeColor="text1"/>
                    <w:sz w:val="19"/>
                    <w:szCs w:val="19"/>
                    <w:lang w:val="en-SG"/>
                  </w:rPr>
                  <w:t>Espirals</w:t>
                </w:r>
                <w:r w:rsidR="00064E07">
                  <w:rPr>
                    <w:rFonts w:ascii="Calibri Light" w:hAnsi="Calibri Light" w:cs="Times New Roman"/>
                    <w:color w:val="000000" w:themeColor="text1"/>
                    <w:sz w:val="19"/>
                    <w:szCs w:val="19"/>
                    <w:lang w:val="en-SG"/>
                  </w:rPr>
                  <w:t>, for violin solo. R</w:t>
                </w:r>
                <w:r w:rsidR="002D7DAE" w:rsidRPr="00F742D9">
                  <w:rPr>
                    <w:rFonts w:ascii="Calibri Light" w:hAnsi="Calibri Light" w:cs="Times New Roman"/>
                    <w:color w:val="000000" w:themeColor="text1"/>
                    <w:sz w:val="19"/>
                    <w:szCs w:val="19"/>
                    <w:lang w:val="en-SG"/>
                  </w:rPr>
                  <w:t xml:space="preserve">ecorded by </w:t>
                </w:r>
                <w:r w:rsidR="002D7DAE" w:rsidRPr="00B66850">
                  <w:rPr>
                    <w:rFonts w:ascii="Calibri Light" w:hAnsi="Calibri Light" w:cs="Times New Roman"/>
                    <w:i/>
                    <w:color w:val="000000" w:themeColor="text1"/>
                    <w:sz w:val="19"/>
                    <w:szCs w:val="19"/>
                    <w:lang w:val="en-SG"/>
                  </w:rPr>
                  <w:t>Vera Martinez Mehner</w:t>
                </w:r>
                <w:r w:rsidR="002D7DAE" w:rsidRPr="00F742D9">
                  <w:rPr>
                    <w:rFonts w:ascii="Calibri Light" w:hAnsi="Calibri Light" w:cs="Times New Roman"/>
                    <w:color w:val="000000" w:themeColor="text1"/>
                    <w:sz w:val="19"/>
                    <w:szCs w:val="19"/>
                    <w:lang w:val="en-SG"/>
                  </w:rPr>
                  <w:t xml:space="preserve">, </w:t>
                </w:r>
                <w:r w:rsidR="002D7DAE" w:rsidRPr="00F742D9">
                  <w:rPr>
                    <w:rFonts w:ascii="Calibri Light" w:hAnsi="Calibri Light" w:cs="Times New Roman"/>
                    <w:color w:val="000000" w:themeColor="text1"/>
                    <w:sz w:val="19"/>
                    <w:szCs w:val="19"/>
                    <w:lang w:val="fr-FR"/>
                  </w:rPr>
                  <w:t>Barcelona</w:t>
                </w:r>
                <w:r w:rsidR="00064E07">
                  <w:rPr>
                    <w:rFonts w:ascii="Calibri Light" w:hAnsi="Calibri Light" w:cs="Times New Roman"/>
                    <w:color w:val="000000" w:themeColor="text1"/>
                    <w:sz w:val="19"/>
                    <w:szCs w:val="19"/>
                    <w:lang w:val="fr-FR"/>
                  </w:rPr>
                  <w:t>.</w:t>
                </w:r>
                <w:r w:rsidR="002D7DAE" w:rsidRPr="00F742D9">
                  <w:rPr>
                    <w:rFonts w:ascii="Calibri Light" w:hAnsi="Calibri Light" w:cs="Times New Roman"/>
                    <w:color w:val="000000" w:themeColor="text1"/>
                    <w:sz w:val="19"/>
                    <w:szCs w:val="19"/>
                    <w:lang w:val="en-SG"/>
                  </w:rPr>
                  <w:br/>
                  <w:t xml:space="preserve">2010 : </w:t>
                </w:r>
                <w:r w:rsidR="002D7DAE" w:rsidRPr="00064E07">
                  <w:rPr>
                    <w:rFonts w:ascii="Calibri" w:hAnsi="Calibri" w:cs="Times New Roman"/>
                    <w:b/>
                    <w:color w:val="000000" w:themeColor="text1"/>
                    <w:sz w:val="19"/>
                    <w:szCs w:val="19"/>
                    <w:lang w:val="en-SG"/>
                  </w:rPr>
                  <w:t>Mosaicos</w:t>
                </w:r>
                <w:r w:rsidR="002D7DAE" w:rsidRPr="00F742D9">
                  <w:rPr>
                    <w:rFonts w:ascii="Calibri Light" w:hAnsi="Calibri Light" w:cs="Times New Roman"/>
                    <w:color w:val="000000" w:themeColor="text1"/>
                    <w:sz w:val="19"/>
                    <w:szCs w:val="19"/>
                    <w:lang w:val="en-SG"/>
                  </w:rPr>
                  <w:t>, for 1</w:t>
                </w:r>
                <w:r w:rsidR="00064E07">
                  <w:rPr>
                    <w:rFonts w:ascii="Calibri Light" w:hAnsi="Calibri Light" w:cs="Times New Roman"/>
                    <w:color w:val="000000" w:themeColor="text1"/>
                    <w:sz w:val="19"/>
                    <w:szCs w:val="19"/>
                    <w:lang w:val="en-SG"/>
                  </w:rPr>
                  <w:t>1 musicians. R</w:t>
                </w:r>
                <w:r w:rsidR="002D7DAE" w:rsidRPr="00F742D9">
                  <w:rPr>
                    <w:rFonts w:ascii="Calibri Light" w:hAnsi="Calibri Light" w:cs="Times New Roman"/>
                    <w:color w:val="000000" w:themeColor="text1"/>
                    <w:sz w:val="19"/>
                    <w:szCs w:val="19"/>
                    <w:lang w:val="en-SG"/>
                  </w:rPr>
                  <w:t xml:space="preserve">ecorded at </w:t>
                </w:r>
                <w:r w:rsidR="002D7DAE" w:rsidRPr="00064E07">
                  <w:rPr>
                    <w:rFonts w:ascii="Calibri Light" w:hAnsi="Calibri Light" w:cs="Times New Roman"/>
                    <w:i/>
                    <w:color w:val="000000" w:themeColor="text1"/>
                    <w:sz w:val="19"/>
                    <w:szCs w:val="19"/>
                    <w:lang w:val="en-SG"/>
                  </w:rPr>
                  <w:t>l'Auditori de Barcelona </w:t>
                </w:r>
                <w:r w:rsidR="002D7DAE" w:rsidRPr="00F742D9">
                  <w:rPr>
                    <w:rFonts w:ascii="Calibri Light" w:hAnsi="Calibri Light" w:cs="Times New Roman"/>
                    <w:color w:val="000000" w:themeColor="text1"/>
                    <w:sz w:val="19"/>
                    <w:szCs w:val="19"/>
                    <w:lang w:val="en-SG"/>
                  </w:rPr>
                  <w:t xml:space="preserve">on the </w:t>
                </w:r>
                <w:r w:rsidR="00064E07" w:rsidRPr="00064E07">
                  <w:rPr>
                    <w:rFonts w:ascii="Calibri Light" w:hAnsi="Calibri Light" w:cs="Times New Roman"/>
                    <w:i/>
                    <w:color w:val="000000" w:themeColor="text1"/>
                    <w:sz w:val="19"/>
                    <w:szCs w:val="19"/>
                    <w:lang w:val="en-SG"/>
                  </w:rPr>
                  <w:t>F</w:t>
                </w:r>
                <w:r w:rsidR="002D7DAE" w:rsidRPr="00064E07">
                  <w:rPr>
                    <w:rFonts w:ascii="Calibri Light" w:hAnsi="Calibri Light" w:cs="Times New Roman"/>
                    <w:i/>
                    <w:color w:val="000000" w:themeColor="text1"/>
                    <w:sz w:val="19"/>
                    <w:szCs w:val="19"/>
                    <w:lang w:val="en-SG"/>
                  </w:rPr>
                  <w:t xml:space="preserve">estival Música </w:t>
                </w:r>
                <w:r w:rsidR="00064E07" w:rsidRPr="00064E07">
                  <w:rPr>
                    <w:rFonts w:ascii="Calibri Light" w:hAnsi="Calibri Light" w:cs="Times New Roman"/>
                    <w:i/>
                    <w:color w:val="000000" w:themeColor="text1"/>
                    <w:sz w:val="19"/>
                    <w:szCs w:val="19"/>
                    <w:lang w:val="en-SG"/>
                  </w:rPr>
                  <w:t>d</w:t>
                </w:r>
                <w:r w:rsidR="002D7DAE" w:rsidRPr="00064E07">
                  <w:rPr>
                    <w:rFonts w:ascii="Calibri Light" w:hAnsi="Calibri Light" w:cs="Times New Roman"/>
                    <w:i/>
                    <w:color w:val="000000" w:themeColor="text1"/>
                    <w:sz w:val="19"/>
                    <w:szCs w:val="19"/>
                    <w:lang w:val="en-SG"/>
                  </w:rPr>
                  <w:t>‘ara</w:t>
                </w:r>
                <w:r w:rsidR="00064E07">
                  <w:rPr>
                    <w:rFonts w:ascii="Calibri Light" w:hAnsi="Calibri Light" w:cs="Times New Roman"/>
                    <w:i/>
                    <w:color w:val="000000" w:themeColor="text1"/>
                    <w:sz w:val="19"/>
                    <w:szCs w:val="19"/>
                    <w:lang w:val="en-SG"/>
                  </w:rPr>
                  <w:t>.</w:t>
                </w:r>
                <w:r w:rsidR="002D7DAE" w:rsidRPr="00F742D9">
                  <w:rPr>
                    <w:rFonts w:ascii="Calibri Light" w:hAnsi="Calibri Light" w:cs="Times New Roman"/>
                    <w:color w:val="000000" w:themeColor="text1"/>
                    <w:sz w:val="19"/>
                    <w:szCs w:val="19"/>
                    <w:lang w:val="en-SG"/>
                  </w:rPr>
                  <w:br/>
                  <w:t xml:space="preserve">2005 : </w:t>
                </w:r>
                <w:r w:rsidR="002D7DAE" w:rsidRPr="00064E07">
                  <w:rPr>
                    <w:rFonts w:ascii="Calibri" w:hAnsi="Calibri" w:cs="Times New Roman"/>
                    <w:b/>
                    <w:color w:val="000000" w:themeColor="text1"/>
                    <w:sz w:val="19"/>
                    <w:szCs w:val="19"/>
                    <w:lang w:val="en-SG"/>
                  </w:rPr>
                  <w:t>Der Garten Von Nebenan</w:t>
                </w:r>
                <w:r w:rsidR="00064E07">
                  <w:rPr>
                    <w:rFonts w:ascii="Calibri Light" w:hAnsi="Calibri Light" w:cs="Times New Roman"/>
                    <w:color w:val="000000" w:themeColor="text1"/>
                    <w:sz w:val="19"/>
                    <w:szCs w:val="19"/>
                    <w:lang w:val="en-SG"/>
                  </w:rPr>
                  <w:t>, Opera. R</w:t>
                </w:r>
                <w:r w:rsidR="002D7DAE" w:rsidRPr="00F742D9">
                  <w:rPr>
                    <w:rFonts w:ascii="Calibri Light" w:hAnsi="Calibri Light" w:cs="Times New Roman"/>
                    <w:color w:val="000000" w:themeColor="text1"/>
                    <w:sz w:val="19"/>
                    <w:szCs w:val="19"/>
                    <w:lang w:val="en-SG"/>
                  </w:rPr>
                  <w:t xml:space="preserve">ecorded by </w:t>
                </w:r>
                <w:r w:rsidR="002D7DAE" w:rsidRPr="00064E07">
                  <w:rPr>
                    <w:rFonts w:ascii="Calibri Light" w:hAnsi="Calibri Light" w:cs="Times New Roman"/>
                    <w:i/>
                    <w:color w:val="000000" w:themeColor="text1"/>
                    <w:sz w:val="19"/>
                    <w:szCs w:val="19"/>
                    <w:lang w:val="en-SG"/>
                  </w:rPr>
                  <w:t>Mosco</w:t>
                </w:r>
                <w:r w:rsidR="00064E07" w:rsidRPr="00064E07">
                  <w:rPr>
                    <w:rFonts w:ascii="Calibri Light" w:hAnsi="Calibri Light" w:cs="Times New Roman"/>
                    <w:i/>
                    <w:color w:val="000000" w:themeColor="text1"/>
                    <w:sz w:val="19"/>
                    <w:szCs w:val="19"/>
                    <w:lang w:val="en-SG"/>
                  </w:rPr>
                  <w:t>w</w:t>
                </w:r>
                <w:r w:rsidR="002D7DAE" w:rsidRPr="00064E07">
                  <w:rPr>
                    <w:rFonts w:ascii="Calibri Light" w:hAnsi="Calibri Light" w:cs="Times New Roman"/>
                    <w:i/>
                    <w:color w:val="000000" w:themeColor="text1"/>
                    <w:sz w:val="19"/>
                    <w:szCs w:val="19"/>
                    <w:lang w:val="en-SG"/>
                  </w:rPr>
                  <w:t xml:space="preserve"> Contemporary Music Ensemble</w:t>
                </w:r>
                <w:r w:rsidR="00064E07">
                  <w:rPr>
                    <w:rFonts w:ascii="Calibri Light" w:hAnsi="Calibri Light" w:cs="Times New Roman"/>
                    <w:color w:val="000000" w:themeColor="text1"/>
                    <w:sz w:val="19"/>
                    <w:szCs w:val="19"/>
                    <w:lang w:val="en-SG"/>
                  </w:rPr>
                  <w:br/>
                </w:r>
                <w:r w:rsidR="002D7DAE" w:rsidRPr="00F742D9">
                  <w:rPr>
                    <w:rFonts w:ascii="Calibri Light" w:hAnsi="Calibri Light" w:cs="Times New Roman"/>
                    <w:color w:val="000000" w:themeColor="text1"/>
                    <w:sz w:val="19"/>
                    <w:szCs w:val="19"/>
                    <w:lang w:val="en-SG"/>
                  </w:rPr>
                  <w:t>(</w:t>
                </w:r>
                <w:r w:rsidR="00064E07">
                  <w:rPr>
                    <w:rFonts w:ascii="Calibri Light" w:hAnsi="Calibri Light" w:cs="Times New Roman"/>
                    <w:color w:val="000000" w:themeColor="text1"/>
                    <w:sz w:val="19"/>
                    <w:szCs w:val="19"/>
                    <w:lang w:val="en-SG"/>
                  </w:rPr>
                  <w:t xml:space="preserve"> </w:t>
                </w:r>
                <w:r w:rsidR="002D7DAE" w:rsidRPr="00F742D9">
                  <w:rPr>
                    <w:rFonts w:ascii="Calibri Light" w:hAnsi="Calibri Light" w:cs="Times New Roman"/>
                    <w:color w:val="000000" w:themeColor="text1"/>
                    <w:sz w:val="19"/>
                    <w:szCs w:val="19"/>
                    <w:lang w:val="en-SG"/>
                  </w:rPr>
                  <w:t xml:space="preserve">Libretto: </w:t>
                </w:r>
                <w:r w:rsidR="002D7DAE" w:rsidRPr="00B66850">
                  <w:rPr>
                    <w:rFonts w:ascii="Calibri Light" w:hAnsi="Calibri Light" w:cs="Times New Roman"/>
                    <w:i/>
                    <w:color w:val="000000" w:themeColor="text1"/>
                    <w:sz w:val="19"/>
                    <w:szCs w:val="19"/>
                    <w:lang w:val="en-SG"/>
                  </w:rPr>
                  <w:t>Angelika Frenzel</w:t>
                </w:r>
                <w:r w:rsidR="00064E07">
                  <w:rPr>
                    <w:rFonts w:ascii="Calibri Light" w:hAnsi="Calibri Light" w:cs="Times New Roman"/>
                    <w:i/>
                    <w:color w:val="000000" w:themeColor="text1"/>
                    <w:sz w:val="19"/>
                    <w:szCs w:val="19"/>
                    <w:lang w:val="en-SG"/>
                  </w:rPr>
                  <w:t xml:space="preserve"> </w:t>
                </w:r>
                <w:r w:rsidR="002D7DAE" w:rsidRPr="00F742D9">
                  <w:rPr>
                    <w:rFonts w:ascii="Calibri Light" w:hAnsi="Calibri Light" w:cs="Times New Roman"/>
                    <w:color w:val="000000" w:themeColor="text1"/>
                    <w:sz w:val="19"/>
                    <w:szCs w:val="19"/>
                    <w:lang w:val="en-SG"/>
                  </w:rPr>
                  <w:t>)</w:t>
                </w:r>
                <w:r w:rsidR="00064E07">
                  <w:rPr>
                    <w:rFonts w:ascii="Calibri Light" w:hAnsi="Calibri Light" w:cs="Times New Roman"/>
                    <w:color w:val="000000" w:themeColor="text1"/>
                    <w:sz w:val="19"/>
                    <w:szCs w:val="19"/>
                    <w:lang w:val="en-SG"/>
                  </w:rPr>
                  <w:t>.</w:t>
                </w:r>
                <w:r w:rsidR="002D7DAE" w:rsidRPr="00F742D9">
                  <w:rPr>
                    <w:rFonts w:ascii="Calibri Light" w:hAnsi="Calibri Light" w:cs="Times New Roman"/>
                    <w:color w:val="000000" w:themeColor="text1"/>
                    <w:sz w:val="19"/>
                    <w:szCs w:val="19"/>
                    <w:lang w:val="en-SG"/>
                  </w:rPr>
                  <w:br/>
                  <w:t xml:space="preserve">1997 : </w:t>
                </w:r>
                <w:r w:rsidR="002D7DAE" w:rsidRPr="00064E07">
                  <w:rPr>
                    <w:rFonts w:ascii="Calibri" w:hAnsi="Calibri" w:cs="Times New Roman"/>
                    <w:b/>
                    <w:color w:val="000000" w:themeColor="text1"/>
                    <w:sz w:val="19"/>
                    <w:szCs w:val="19"/>
                    <w:lang w:val="en-SG"/>
                  </w:rPr>
                  <w:t>Après l’abîme</w:t>
                </w:r>
                <w:r w:rsidR="002D7DAE" w:rsidRPr="00F742D9">
                  <w:rPr>
                    <w:rFonts w:ascii="Calibri Light" w:hAnsi="Calibri Light" w:cs="Times New Roman"/>
                    <w:color w:val="000000" w:themeColor="text1"/>
                    <w:sz w:val="19"/>
                    <w:szCs w:val="19"/>
                    <w:lang w:val="en-SG"/>
                  </w:rPr>
                  <w:t xml:space="preserve">, for </w:t>
                </w:r>
                <w:r w:rsidR="00064E07">
                  <w:rPr>
                    <w:rFonts w:ascii="Calibri Light" w:hAnsi="Calibri Light" w:cs="Times New Roman"/>
                    <w:color w:val="000000" w:themeColor="text1"/>
                    <w:sz w:val="19"/>
                    <w:szCs w:val="19"/>
                    <w:lang w:val="en-SG"/>
                  </w:rPr>
                  <w:t>cello</w:t>
                </w:r>
                <w:r w:rsidR="002D7DAE" w:rsidRPr="00F742D9">
                  <w:rPr>
                    <w:rFonts w:ascii="Calibri Light" w:hAnsi="Calibri Light" w:cs="Times New Roman"/>
                    <w:color w:val="000000" w:themeColor="text1"/>
                    <w:sz w:val="19"/>
                    <w:szCs w:val="19"/>
                    <w:lang w:val="en-SG"/>
                  </w:rPr>
                  <w:t xml:space="preserve"> and piano. Recorded by </w:t>
                </w:r>
                <w:r w:rsidR="002D7DAE" w:rsidRPr="00B66850">
                  <w:rPr>
                    <w:rFonts w:ascii="Calibri Light" w:hAnsi="Calibri Light" w:cs="Times New Roman"/>
                    <w:i/>
                    <w:color w:val="000000" w:themeColor="text1"/>
                    <w:sz w:val="19"/>
                    <w:szCs w:val="19"/>
                    <w:lang w:val="en-SG"/>
                  </w:rPr>
                  <w:t>Manuel Martinez del Fresno</w:t>
                </w:r>
                <w:r w:rsidR="002D7DAE" w:rsidRPr="00F742D9">
                  <w:rPr>
                    <w:rFonts w:ascii="Calibri Light" w:hAnsi="Calibri Light" w:cs="Times New Roman"/>
                    <w:color w:val="000000" w:themeColor="text1"/>
                    <w:sz w:val="19"/>
                    <w:szCs w:val="19"/>
                    <w:lang w:val="en-SG"/>
                  </w:rPr>
                  <w:t xml:space="preserve"> and </w:t>
                </w:r>
                <w:r w:rsidR="002D7DAE" w:rsidRPr="00B66850">
                  <w:rPr>
                    <w:rFonts w:ascii="Calibri Light" w:hAnsi="Calibri Light" w:cs="Times New Roman"/>
                    <w:i/>
                    <w:color w:val="000000" w:themeColor="text1"/>
                    <w:sz w:val="19"/>
                    <w:szCs w:val="19"/>
                    <w:lang w:val="en-SG"/>
                  </w:rPr>
                  <w:t>Jordi Masó</w:t>
                </w:r>
                <w:r w:rsidR="00064E07">
                  <w:rPr>
                    <w:rFonts w:ascii="Calibri Light" w:hAnsi="Calibri Light" w:cs="Times New Roman"/>
                    <w:i/>
                    <w:color w:val="000000" w:themeColor="text1"/>
                    <w:sz w:val="19"/>
                    <w:szCs w:val="19"/>
                    <w:lang w:val="en-SG"/>
                  </w:rPr>
                  <w:t>.</w:t>
                </w:r>
                <w:r w:rsidR="002D7DAE" w:rsidRPr="00B66850">
                  <w:rPr>
                    <w:rFonts w:ascii="Calibri Light" w:hAnsi="Calibri Light" w:cs="Times New Roman"/>
                    <w:i/>
                    <w:color w:val="000000" w:themeColor="text1"/>
                    <w:sz w:val="19"/>
                    <w:szCs w:val="19"/>
                    <w:lang w:val="en-SG"/>
                  </w:rPr>
                  <w:br/>
                </w:r>
                <w:r w:rsidR="002D7DAE" w:rsidRPr="00F742D9">
                  <w:rPr>
                    <w:rFonts w:ascii="Calibri Light" w:hAnsi="Calibri Light" w:cs="Times New Roman"/>
                    <w:color w:val="000000" w:themeColor="text1"/>
                    <w:sz w:val="19"/>
                    <w:szCs w:val="19"/>
                    <w:lang w:val="en-SG"/>
                  </w:rPr>
                  <w:t xml:space="preserve">1989 : </w:t>
                </w:r>
                <w:r w:rsidR="002D7DAE" w:rsidRPr="00064E07">
                  <w:rPr>
                    <w:rFonts w:ascii="Calibri" w:hAnsi="Calibri" w:cs="Times New Roman"/>
                    <w:b/>
                    <w:color w:val="000000" w:themeColor="text1"/>
                    <w:sz w:val="19"/>
                    <w:szCs w:val="19"/>
                    <w:lang w:val="en-SG"/>
                  </w:rPr>
                  <w:t>Winter´s Soul</w:t>
                </w:r>
                <w:r w:rsidR="00064E07">
                  <w:rPr>
                    <w:rFonts w:ascii="Calibri Light" w:hAnsi="Calibri Light" w:cs="Times New Roman"/>
                    <w:color w:val="000000" w:themeColor="text1"/>
                    <w:sz w:val="19"/>
                    <w:szCs w:val="19"/>
                    <w:lang w:val="en-SG"/>
                  </w:rPr>
                  <w:t>, for string orchestra.</w:t>
                </w:r>
                <w:r w:rsidR="00064E07">
                  <w:rPr>
                    <w:rFonts w:ascii="Avenir Light" w:hAnsi="Avenir Light" w:cs="Times New Roman"/>
                    <w:color w:val="000000" w:themeColor="text1"/>
                    <w:sz w:val="18"/>
                    <w:szCs w:val="18"/>
                    <w:lang w:val="en-SG"/>
                  </w:rPr>
                  <w:t xml:space="preserve"> </w:t>
                </w:r>
                <w:r w:rsidR="00064E07" w:rsidRPr="005A48D8">
                  <w:rPr>
                    <w:rFonts w:ascii="Calibri Light" w:hAnsi="Calibri Light" w:cs="Times New Roman"/>
                    <w:color w:val="000000" w:themeColor="text1"/>
                    <w:sz w:val="19"/>
                    <w:szCs w:val="19"/>
                    <w:lang w:val="en-SG"/>
                  </w:rPr>
                  <w:t xml:space="preserve">Recorded by the </w:t>
                </w:r>
                <w:r w:rsidR="00064E07" w:rsidRPr="005A48D8">
                  <w:rPr>
                    <w:rFonts w:ascii="Calibri Light" w:hAnsi="Calibri Light" w:cs="Times New Roman"/>
                    <w:i/>
                    <w:color w:val="000000" w:themeColor="text1"/>
                    <w:sz w:val="19"/>
                    <w:szCs w:val="19"/>
                    <w:lang w:val="en-SG"/>
                  </w:rPr>
                  <w:t xml:space="preserve">Boston </w:t>
                </w:r>
                <w:r w:rsidR="005A48D8">
                  <w:rPr>
                    <w:rFonts w:ascii="Calibri Light" w:hAnsi="Calibri Light" w:cs="Times New Roman"/>
                    <w:i/>
                    <w:color w:val="000000" w:themeColor="text1"/>
                    <w:sz w:val="19"/>
                    <w:szCs w:val="19"/>
                    <w:lang w:val="en-SG"/>
                  </w:rPr>
                  <w:t>S</w:t>
                </w:r>
                <w:r w:rsidR="00064E07" w:rsidRPr="005A48D8">
                  <w:rPr>
                    <w:rFonts w:ascii="Calibri Light" w:hAnsi="Calibri Light" w:cs="Times New Roman"/>
                    <w:i/>
                    <w:color w:val="000000" w:themeColor="text1"/>
                    <w:sz w:val="19"/>
                    <w:szCs w:val="19"/>
                    <w:lang w:val="en-SG"/>
                  </w:rPr>
                  <w:t xml:space="preserve">tring </w:t>
                </w:r>
                <w:r w:rsidR="005A48D8">
                  <w:rPr>
                    <w:rFonts w:ascii="Calibri Light" w:hAnsi="Calibri Light" w:cs="Times New Roman"/>
                    <w:i/>
                    <w:color w:val="000000" w:themeColor="text1"/>
                    <w:sz w:val="19"/>
                    <w:szCs w:val="19"/>
                    <w:lang w:val="en-SG"/>
                  </w:rPr>
                  <w:t>Q</w:t>
                </w:r>
                <w:r w:rsidR="00064E07" w:rsidRPr="005A48D8">
                  <w:rPr>
                    <w:rFonts w:ascii="Calibri Light" w:hAnsi="Calibri Light" w:cs="Times New Roman"/>
                    <w:i/>
                    <w:color w:val="000000" w:themeColor="text1"/>
                    <w:sz w:val="19"/>
                    <w:szCs w:val="19"/>
                    <w:lang w:val="en-SG"/>
                  </w:rPr>
                  <w:t>uintet</w:t>
                </w:r>
                <w:r w:rsidR="00064E07" w:rsidRPr="005A48D8">
                  <w:rPr>
                    <w:rFonts w:ascii="Calibri Light" w:hAnsi="Calibri Light" w:cs="Times New Roman"/>
                    <w:color w:val="000000" w:themeColor="text1"/>
                    <w:sz w:val="19"/>
                    <w:szCs w:val="19"/>
                    <w:lang w:val="en-SG"/>
                  </w:rPr>
                  <w:t xml:space="preserve"> (reduced version).</w:t>
                </w:r>
                <w:r w:rsidR="00064E07">
                  <w:rPr>
                    <w:rFonts w:ascii="Avenir Light" w:hAnsi="Avenir Light" w:cs="Times New Roman"/>
                    <w:color w:val="000000" w:themeColor="text1"/>
                    <w:sz w:val="18"/>
                    <w:szCs w:val="18"/>
                    <w:lang w:val="en-SG"/>
                  </w:rPr>
                  <w:br/>
                </w:r>
                <w:r w:rsidR="00355034" w:rsidRPr="00F742D9">
                  <w:rPr>
                    <w:rFonts w:ascii="Calibri Light" w:hAnsi="Calibri Light" w:cs="Times New Roman"/>
                    <w:color w:val="000000" w:themeColor="text1"/>
                    <w:sz w:val="19"/>
                    <w:szCs w:val="19"/>
                    <w:lang w:val="en-SG"/>
                  </w:rPr>
                  <w:br/>
                </w:r>
                <w:r w:rsidR="00064E07" w:rsidRPr="00CC7813">
                  <w:rPr>
                    <w:rFonts w:ascii="Calibri" w:hAnsi="Calibri"/>
                    <w:color w:val="E36C0A" w:themeColor="accent6" w:themeShade="BF"/>
                    <w:sz w:val="19"/>
                    <w:szCs w:val="19"/>
                  </w:rPr>
                  <w:t>Film and Dance:</w:t>
                </w:r>
                <w:r w:rsidR="00064E07" w:rsidRPr="00CC7813">
                  <w:rPr>
                    <w:rFonts w:ascii="Calibri Light" w:hAnsi="Calibri Light"/>
                    <w:color w:val="000000" w:themeColor="text1"/>
                    <w:sz w:val="19"/>
                    <w:szCs w:val="19"/>
                  </w:rPr>
                  <w:br/>
                </w:r>
                <w:r w:rsidR="00064E07" w:rsidRPr="00CC7813">
                  <w:rPr>
                    <w:rFonts w:ascii="Calibri Light" w:hAnsi="Calibri Light" w:cs="Times New Roman"/>
                    <w:sz w:val="19"/>
                    <w:szCs w:val="19"/>
                    <w:lang w:val="en-SG"/>
                  </w:rPr>
                  <w:t xml:space="preserve">1985 - </w:t>
                </w:r>
                <w:proofErr w:type="gramStart"/>
                <w:r w:rsidR="00064E07" w:rsidRPr="00CC7813">
                  <w:rPr>
                    <w:rFonts w:ascii="Calibri Light" w:hAnsi="Calibri Light" w:cs="Times New Roman"/>
                    <w:sz w:val="19"/>
                    <w:szCs w:val="19"/>
                    <w:lang w:val="en-SG"/>
                  </w:rPr>
                  <w:t>1995 :</w:t>
                </w:r>
                <w:proofErr w:type="gramEnd"/>
                <w:r w:rsidR="00064E07" w:rsidRPr="00CC7813">
                  <w:rPr>
                    <w:rFonts w:ascii="Calibri Light" w:hAnsi="Calibri Light" w:cs="Times New Roman"/>
                    <w:sz w:val="19"/>
                    <w:szCs w:val="19"/>
                    <w:lang w:val="en-SG"/>
                  </w:rPr>
                  <w:t xml:space="preserve"> Film score for movies by </w:t>
                </w:r>
                <w:r w:rsidR="00064E07" w:rsidRPr="00CC7813">
                  <w:rPr>
                    <w:rFonts w:ascii="Calibri Light" w:hAnsi="Calibri Light" w:cs="Times New Roman"/>
                    <w:i/>
                    <w:sz w:val="19"/>
                    <w:szCs w:val="19"/>
                    <w:lang w:val="en-SG"/>
                  </w:rPr>
                  <w:t>J.M</w:t>
                </w:r>
                <w:r w:rsidR="005A48D8">
                  <w:rPr>
                    <w:rFonts w:ascii="Calibri Light" w:hAnsi="Calibri Light" w:cs="Times New Roman"/>
                    <w:i/>
                    <w:sz w:val="19"/>
                    <w:szCs w:val="19"/>
                    <w:lang w:val="en-SG"/>
                  </w:rPr>
                  <w:t>.</w:t>
                </w:r>
                <w:r w:rsidR="00064E07" w:rsidRPr="00CC7813">
                  <w:rPr>
                    <w:rFonts w:ascii="Calibri Light" w:hAnsi="Calibri Light" w:cs="Times New Roman"/>
                    <w:i/>
                    <w:sz w:val="19"/>
                    <w:szCs w:val="19"/>
                    <w:lang w:val="en-SG"/>
                  </w:rPr>
                  <w:t xml:space="preserve"> Salgot, Rosa Vergés, Maria Ripoll</w:t>
                </w:r>
                <w:r w:rsidR="00064E07" w:rsidRPr="00CC7813">
                  <w:rPr>
                    <w:rFonts w:ascii="Calibri Light" w:hAnsi="Calibri Light" w:cs="Times New Roman"/>
                    <w:sz w:val="19"/>
                    <w:szCs w:val="19"/>
                    <w:lang w:val="en-SG"/>
                  </w:rPr>
                  <w:t xml:space="preserve">, among others. Collaboration with </w:t>
                </w:r>
                <w:r w:rsidR="00064E07" w:rsidRPr="00CC7813">
                  <w:rPr>
                    <w:rFonts w:ascii="Calibri Light" w:hAnsi="Calibri Light" w:cs="Times New Roman"/>
                    <w:i/>
                    <w:sz w:val="19"/>
                    <w:szCs w:val="19"/>
                    <w:lang w:val="en-SG"/>
                  </w:rPr>
                  <w:t>Bigas Luna</w:t>
                </w:r>
                <w:r w:rsidR="00064E07" w:rsidRPr="00CC7813">
                  <w:rPr>
                    <w:rFonts w:ascii="Calibri Light" w:hAnsi="Calibri Light" w:cs="Times New Roman"/>
                    <w:sz w:val="19"/>
                    <w:szCs w:val="19"/>
                    <w:lang w:val="en-SG"/>
                  </w:rPr>
                  <w:t xml:space="preserve"> for the film, </w:t>
                </w:r>
                <w:r w:rsidR="00064E07" w:rsidRPr="00CC7813">
                  <w:rPr>
                    <w:rFonts w:ascii="Calibri Light" w:hAnsi="Calibri Light" w:cs="Times New Roman"/>
                    <w:i/>
                    <w:sz w:val="19"/>
                    <w:szCs w:val="19"/>
                    <w:lang w:val="en-SG"/>
                  </w:rPr>
                  <w:t>Lola</w:t>
                </w:r>
                <w:r w:rsidR="00064E07" w:rsidRPr="00CC7813">
                  <w:rPr>
                    <w:rFonts w:ascii="Calibri Light" w:hAnsi="Calibri Light" w:cs="Times New Roman"/>
                    <w:sz w:val="19"/>
                    <w:szCs w:val="19"/>
                    <w:lang w:val="en-SG"/>
                  </w:rPr>
                  <w:t xml:space="preserve">. Composition of 4 contemporary dance shows for the catalan company </w:t>
                </w:r>
                <w:r w:rsidR="00064E07" w:rsidRPr="00CC7813">
                  <w:rPr>
                    <w:rFonts w:ascii="Calibri Light" w:hAnsi="Calibri Light" w:cs="Times New Roman"/>
                    <w:i/>
                    <w:sz w:val="19"/>
                    <w:szCs w:val="19"/>
                    <w:lang w:val="en-SG"/>
                  </w:rPr>
                  <w:t>Nats Nuts (Somcinc, Que dius que què, Bolero, Populus</w:t>
                </w:r>
                <w:r w:rsidR="00064E07" w:rsidRPr="00CC7813">
                  <w:rPr>
                    <w:rFonts w:ascii="Calibri Light" w:hAnsi="Calibri Light" w:cs="Times New Roman"/>
                    <w:sz w:val="19"/>
                    <w:szCs w:val="19"/>
                    <w:lang w:val="en-SG"/>
                  </w:rPr>
                  <w:t>). Music for several video dance and video art works.</w:t>
                </w:r>
              </w:p>
            </w:sdtContent>
          </w:sdt>
        </w:tc>
      </w:tr>
      <w:tr w:rsidR="00916DE2" w14:paraId="22397920" w14:textId="77777777" w:rsidTr="005A48D8">
        <w:trPr>
          <w:trHeight w:val="1702"/>
        </w:trPr>
        <w:tc>
          <w:tcPr>
            <w:tcW w:w="1985" w:type="dxa"/>
          </w:tcPr>
          <w:p w14:paraId="07D4464D" w14:textId="20441FA4" w:rsidR="00916DE2" w:rsidRPr="00B66850" w:rsidRDefault="00916DE2" w:rsidP="00A11A1B">
            <w:pPr>
              <w:jc w:val="right"/>
              <w:rPr>
                <w:rFonts w:ascii="Calibri" w:hAnsi="Calibri"/>
                <w:b/>
                <w:sz w:val="18"/>
                <w:szCs w:val="18"/>
              </w:rPr>
            </w:pPr>
            <w:r w:rsidRPr="00B66850">
              <w:rPr>
                <w:rFonts w:ascii="Calibri" w:hAnsi="Calibri"/>
                <w:b/>
                <w:color w:val="E36C0A" w:themeColor="accent6" w:themeShade="BF"/>
                <w:sz w:val="18"/>
                <w:szCs w:val="18"/>
              </w:rPr>
              <w:t xml:space="preserve">Singer </w:t>
            </w:r>
            <w:r w:rsidR="00A11A1B" w:rsidRPr="00B66850">
              <w:rPr>
                <w:rFonts w:ascii="Calibri" w:hAnsi="Calibri"/>
                <w:b/>
                <w:color w:val="E36C0A" w:themeColor="accent6" w:themeShade="BF"/>
                <w:sz w:val="18"/>
                <w:szCs w:val="18"/>
              </w:rPr>
              <w:t>Songwriter</w:t>
            </w:r>
          </w:p>
        </w:tc>
        <w:tc>
          <w:tcPr>
            <w:tcW w:w="7947" w:type="dxa"/>
            <w:gridSpan w:val="2"/>
          </w:tcPr>
          <w:sdt>
            <w:sdtPr>
              <w:rPr>
                <w:rFonts w:ascii="Avenir Light" w:hAnsi="Avenir Light"/>
                <w:color w:val="000000" w:themeColor="text1"/>
              </w:rPr>
              <w:id w:val="9459749"/>
              <w:placeholder>
                <w:docPart w:val="F52FDD3FBAD01B46AB1C9E7F84E2DB2A"/>
              </w:placeholder>
            </w:sdtPr>
            <w:sdtEndPr>
              <w:rPr>
                <w:vanish/>
                <w:highlight w:val="yellow"/>
              </w:rPr>
            </w:sdtEndPr>
            <w:sdtContent>
              <w:sdt>
                <w:sdtPr>
                  <w:rPr>
                    <w:rFonts w:ascii="Avenir Light" w:hAnsi="Avenir Light"/>
                    <w:color w:val="000000" w:themeColor="text1"/>
                    <w:sz w:val="19"/>
                    <w:szCs w:val="19"/>
                  </w:rPr>
                  <w:id w:val="-1055384736"/>
                  <w:placeholder>
                    <w:docPart w:val="F5339C343ABE44499B31757A51B7C6D9"/>
                  </w:placeholder>
                </w:sdtPr>
                <w:sdtEndPr>
                  <w:rPr>
                    <w:rFonts w:ascii="Calibri Light" w:hAnsi="Calibri Light"/>
                  </w:rPr>
                </w:sdtEndPr>
                <w:sdtContent>
                  <w:p w14:paraId="7599A41A" w14:textId="2AAE1032" w:rsidR="00916DE2" w:rsidRPr="00064E07" w:rsidRDefault="00064E07" w:rsidP="0070086A">
                    <w:pPr>
                      <w:pStyle w:val="BodyText"/>
                      <w:spacing w:line="220" w:lineRule="exact"/>
                      <w:rPr>
                        <w:rFonts w:ascii="Calibri Light" w:hAnsi="Calibri Light"/>
                        <w:color w:val="000000" w:themeColor="text1"/>
                        <w:sz w:val="24"/>
                        <w:szCs w:val="24"/>
                        <w:lang w:val="en-GB"/>
                      </w:rPr>
                    </w:pPr>
                    <w:proofErr w:type="gramStart"/>
                    <w:r w:rsidRPr="00CC7813">
                      <w:rPr>
                        <w:rFonts w:ascii="Calibri Light" w:hAnsi="Calibri Light"/>
                        <w:color w:val="000000" w:themeColor="text1"/>
                        <w:sz w:val="19"/>
                        <w:szCs w:val="19"/>
                      </w:rPr>
                      <w:t>2010 :</w:t>
                    </w:r>
                    <w:proofErr w:type="gramEnd"/>
                    <w:r w:rsidRPr="00CC7813">
                      <w:rPr>
                        <w:rFonts w:ascii="Calibri Light" w:hAnsi="Calibri Light"/>
                        <w:color w:val="000000" w:themeColor="text1"/>
                        <w:sz w:val="19"/>
                        <w:szCs w:val="19"/>
                      </w:rPr>
                      <w:t xml:space="preserve"> Album </w:t>
                    </w:r>
                    <w:r w:rsidRPr="00CC7813">
                      <w:rPr>
                        <w:rFonts w:ascii="Calibri Light" w:hAnsi="Calibri Light"/>
                        <w:i/>
                        <w:color w:val="000000" w:themeColor="text1"/>
                        <w:sz w:val="19"/>
                        <w:szCs w:val="19"/>
                      </w:rPr>
                      <w:t>Luna Borracha</w:t>
                    </w:r>
                    <w:r w:rsidR="00E81D3B">
                      <w:rPr>
                        <w:rFonts w:ascii="Calibri Light" w:hAnsi="Calibri Light"/>
                        <w:color w:val="000000" w:themeColor="text1"/>
                        <w:sz w:val="19"/>
                        <w:szCs w:val="19"/>
                      </w:rPr>
                      <w:t xml:space="preserve"> (Discmedi), </w:t>
                    </w:r>
                    <w:r w:rsidR="0070086A">
                      <w:rPr>
                        <w:rFonts w:ascii="Calibri Light" w:hAnsi="Calibri Light"/>
                        <w:color w:val="000000" w:themeColor="text1"/>
                        <w:sz w:val="19"/>
                        <w:szCs w:val="19"/>
                      </w:rPr>
                      <w:t>Buenos Aires</w:t>
                    </w:r>
                    <w:r w:rsidR="00E81D3B">
                      <w:rPr>
                        <w:rFonts w:ascii="Calibri Light" w:hAnsi="Calibri Light"/>
                        <w:color w:val="000000" w:themeColor="text1"/>
                        <w:sz w:val="19"/>
                        <w:szCs w:val="19"/>
                      </w:rPr>
                      <w:t xml:space="preserve"> - </w:t>
                    </w:r>
                    <w:r w:rsidR="0070086A">
                      <w:rPr>
                        <w:rFonts w:ascii="Calibri Light" w:hAnsi="Calibri Light"/>
                        <w:color w:val="000000" w:themeColor="text1"/>
                        <w:sz w:val="19"/>
                        <w:szCs w:val="19"/>
                      </w:rPr>
                      <w:t>Barcelona</w:t>
                    </w:r>
                    <w:r w:rsidRPr="00CC7813">
                      <w:rPr>
                        <w:rFonts w:ascii="Calibri Light" w:hAnsi="Calibri Light"/>
                        <w:color w:val="000000" w:themeColor="text1"/>
                        <w:sz w:val="19"/>
                        <w:szCs w:val="19"/>
                      </w:rPr>
                      <w:t>.</w:t>
                    </w:r>
                    <w:r w:rsidRPr="00CC7813">
                      <w:rPr>
                        <w:rFonts w:ascii="Calibri Light" w:hAnsi="Calibri Light"/>
                        <w:color w:val="000000" w:themeColor="text1"/>
                        <w:sz w:val="19"/>
                        <w:szCs w:val="19"/>
                      </w:rPr>
                      <w:br/>
                    </w:r>
                    <w:proofErr w:type="gramStart"/>
                    <w:r w:rsidRPr="00CC7813">
                      <w:rPr>
                        <w:rFonts w:ascii="Calibri Light" w:hAnsi="Calibri Light"/>
                        <w:color w:val="000000" w:themeColor="text1"/>
                        <w:sz w:val="19"/>
                        <w:szCs w:val="19"/>
                      </w:rPr>
                      <w:t>2008 :</w:t>
                    </w:r>
                    <w:proofErr w:type="gramEnd"/>
                    <w:r w:rsidRPr="00CC7813">
                      <w:rPr>
                        <w:rFonts w:ascii="Calibri Light" w:hAnsi="Calibri Light"/>
                        <w:color w:val="000000" w:themeColor="text1"/>
                        <w:sz w:val="19"/>
                        <w:szCs w:val="19"/>
                      </w:rPr>
                      <w:t xml:space="preserve"> Album </w:t>
                    </w:r>
                    <w:r w:rsidRPr="00CC7813">
                      <w:rPr>
                        <w:rFonts w:ascii="Calibri Light" w:hAnsi="Calibri Light"/>
                        <w:i/>
                        <w:color w:val="000000" w:themeColor="text1"/>
                        <w:sz w:val="19"/>
                        <w:szCs w:val="19"/>
                      </w:rPr>
                      <w:t>Somos Sueños</w:t>
                    </w:r>
                    <w:r w:rsidRPr="00CC7813">
                      <w:rPr>
                        <w:rFonts w:ascii="Calibri Light" w:hAnsi="Calibri Light"/>
                        <w:color w:val="000000" w:themeColor="text1"/>
                        <w:sz w:val="19"/>
                        <w:szCs w:val="19"/>
                      </w:rPr>
                      <w:t xml:space="preserve"> (Discmedi), </w:t>
                    </w:r>
                    <w:r w:rsidR="0070086A">
                      <w:rPr>
                        <w:rFonts w:ascii="Calibri Light" w:hAnsi="Calibri Light"/>
                        <w:color w:val="000000" w:themeColor="text1"/>
                        <w:sz w:val="19"/>
                        <w:szCs w:val="19"/>
                      </w:rPr>
                      <w:t>Buenos Aires</w:t>
                    </w:r>
                    <w:r w:rsidR="00E81D3B">
                      <w:rPr>
                        <w:rFonts w:ascii="Calibri Light" w:hAnsi="Calibri Light"/>
                        <w:color w:val="000000" w:themeColor="text1"/>
                        <w:sz w:val="19"/>
                        <w:szCs w:val="19"/>
                      </w:rPr>
                      <w:t xml:space="preserve"> </w:t>
                    </w:r>
                    <w:r w:rsidRPr="00CC7813">
                      <w:rPr>
                        <w:rFonts w:ascii="Calibri Light" w:hAnsi="Calibri Light"/>
                        <w:color w:val="000000" w:themeColor="text1"/>
                        <w:sz w:val="19"/>
                        <w:szCs w:val="19"/>
                      </w:rPr>
                      <w:t>-</w:t>
                    </w:r>
                    <w:r w:rsidR="00E81D3B">
                      <w:rPr>
                        <w:rFonts w:ascii="Calibri Light" w:hAnsi="Calibri Light"/>
                        <w:color w:val="000000" w:themeColor="text1"/>
                        <w:sz w:val="19"/>
                        <w:szCs w:val="19"/>
                      </w:rPr>
                      <w:t xml:space="preserve"> </w:t>
                    </w:r>
                    <w:r w:rsidR="0070086A">
                      <w:rPr>
                        <w:rFonts w:ascii="Calibri Light" w:hAnsi="Calibri Light"/>
                        <w:color w:val="000000" w:themeColor="text1"/>
                        <w:sz w:val="19"/>
                        <w:szCs w:val="19"/>
                      </w:rPr>
                      <w:t>Barcelona</w:t>
                    </w:r>
                    <w:r w:rsidRPr="00CC7813">
                      <w:rPr>
                        <w:rFonts w:ascii="Calibri Light" w:hAnsi="Calibri Light"/>
                        <w:color w:val="000000" w:themeColor="text1"/>
                        <w:sz w:val="19"/>
                        <w:szCs w:val="19"/>
                      </w:rPr>
                      <w:t>.</w:t>
                    </w:r>
                    <w:r w:rsidRPr="00CC7813">
                      <w:rPr>
                        <w:rFonts w:ascii="Calibri Light" w:hAnsi="Calibri Light"/>
                        <w:color w:val="000000" w:themeColor="text1"/>
                        <w:sz w:val="19"/>
                        <w:szCs w:val="19"/>
                      </w:rPr>
                      <w:br/>
                    </w:r>
                    <w:proofErr w:type="gramStart"/>
                    <w:r w:rsidRPr="00CC7813">
                      <w:rPr>
                        <w:rFonts w:ascii="Calibri Light" w:hAnsi="Calibri Light"/>
                        <w:color w:val="000000" w:themeColor="text1"/>
                        <w:sz w:val="19"/>
                        <w:szCs w:val="19"/>
                      </w:rPr>
                      <w:t>2001 :</w:t>
                    </w:r>
                    <w:proofErr w:type="gramEnd"/>
                    <w:r w:rsidRPr="00CC7813">
                      <w:rPr>
                        <w:rFonts w:ascii="Calibri Light" w:hAnsi="Calibri Light"/>
                        <w:color w:val="000000" w:themeColor="text1"/>
                        <w:sz w:val="19"/>
                        <w:szCs w:val="19"/>
                      </w:rPr>
                      <w:t xml:space="preserve"> Album </w:t>
                    </w:r>
                    <w:r w:rsidRPr="00CC7813">
                      <w:rPr>
                        <w:rFonts w:ascii="Calibri Light" w:hAnsi="Calibri Light"/>
                        <w:i/>
                        <w:color w:val="000000" w:themeColor="text1"/>
                        <w:sz w:val="19"/>
                        <w:szCs w:val="19"/>
                      </w:rPr>
                      <w:t>Collares Enredados</w:t>
                    </w:r>
                    <w:r w:rsidRPr="00CC7813">
                      <w:rPr>
                        <w:rFonts w:ascii="Calibri Light" w:hAnsi="Calibri Light"/>
                        <w:color w:val="000000" w:themeColor="text1"/>
                        <w:sz w:val="19"/>
                        <w:szCs w:val="19"/>
                      </w:rPr>
                      <w:t xml:space="preserve"> (Africa p.c.p), </w:t>
                    </w:r>
                    <w:r w:rsidR="0070086A">
                      <w:rPr>
                        <w:rFonts w:ascii="Calibri Light" w:hAnsi="Calibri Light"/>
                        <w:color w:val="000000" w:themeColor="text1"/>
                        <w:sz w:val="19"/>
                        <w:szCs w:val="19"/>
                      </w:rPr>
                      <w:t>Barcelona</w:t>
                    </w:r>
                    <w:r w:rsidRPr="00CC7813">
                      <w:rPr>
                        <w:rFonts w:ascii="Calibri Light" w:hAnsi="Calibri Light"/>
                        <w:color w:val="000000" w:themeColor="text1"/>
                        <w:sz w:val="19"/>
                        <w:szCs w:val="19"/>
                      </w:rPr>
                      <w:t>.</w:t>
                    </w:r>
                    <w:r w:rsidRPr="00CC7813">
                      <w:rPr>
                        <w:rFonts w:ascii="Calibri Light" w:hAnsi="Calibri Light"/>
                        <w:color w:val="000000" w:themeColor="text1"/>
                        <w:sz w:val="19"/>
                        <w:szCs w:val="19"/>
                      </w:rPr>
                      <w:br/>
                      <w:t xml:space="preserve">1997 - </w:t>
                    </w:r>
                    <w:proofErr w:type="gramStart"/>
                    <w:r w:rsidRPr="00CC7813">
                      <w:rPr>
                        <w:rFonts w:ascii="Calibri Light" w:hAnsi="Calibri Light"/>
                        <w:color w:val="000000" w:themeColor="text1"/>
                        <w:sz w:val="19"/>
                        <w:szCs w:val="19"/>
                      </w:rPr>
                      <w:t>2000 :</w:t>
                    </w:r>
                    <w:proofErr w:type="gramEnd"/>
                    <w:r w:rsidRPr="00CC7813">
                      <w:rPr>
                        <w:rFonts w:ascii="Calibri Light" w:hAnsi="Calibri Light"/>
                        <w:color w:val="000000" w:themeColor="text1"/>
                        <w:sz w:val="19"/>
                        <w:szCs w:val="19"/>
                      </w:rPr>
                      <w:t xml:space="preserve"> Writing, performing and recording original songs in Paris.</w:t>
                    </w:r>
                    <w:r w:rsidRPr="00CC7813">
                      <w:rPr>
                        <w:rFonts w:ascii="Calibri Light" w:hAnsi="Calibri Light"/>
                        <w:color w:val="000000" w:themeColor="text1"/>
                        <w:sz w:val="19"/>
                        <w:szCs w:val="19"/>
                      </w:rPr>
                      <w:br/>
                      <w:t xml:space="preserve">1991 - </w:t>
                    </w:r>
                    <w:proofErr w:type="gramStart"/>
                    <w:r w:rsidRPr="00CC7813">
                      <w:rPr>
                        <w:rFonts w:ascii="Calibri Light" w:hAnsi="Calibri Light"/>
                        <w:color w:val="000000" w:themeColor="text1"/>
                        <w:sz w:val="19"/>
                        <w:szCs w:val="19"/>
                      </w:rPr>
                      <w:t>1997 :</w:t>
                    </w:r>
                    <w:proofErr w:type="gramEnd"/>
                    <w:r w:rsidRPr="00CC7813">
                      <w:rPr>
                        <w:rFonts w:ascii="Calibri Light" w:hAnsi="Calibri Light"/>
                        <w:color w:val="000000" w:themeColor="text1"/>
                        <w:sz w:val="19"/>
                        <w:szCs w:val="19"/>
                      </w:rPr>
                      <w:t> Writing, performing and recording original songs in Barcelona.</w:t>
                    </w:r>
                    <w:r w:rsidRPr="00CC7813">
                      <w:rPr>
                        <w:rFonts w:ascii="Calibri Light" w:hAnsi="Calibri Light"/>
                        <w:color w:val="000000" w:themeColor="text1"/>
                        <w:sz w:val="19"/>
                        <w:szCs w:val="19"/>
                      </w:rPr>
                      <w:br/>
                      <w:t xml:space="preserve">1988 - </w:t>
                    </w:r>
                    <w:proofErr w:type="gramStart"/>
                    <w:r w:rsidRPr="00CC7813">
                      <w:rPr>
                        <w:rFonts w:ascii="Calibri Light" w:hAnsi="Calibri Light"/>
                        <w:color w:val="000000" w:themeColor="text1"/>
                        <w:sz w:val="19"/>
                        <w:szCs w:val="19"/>
                      </w:rPr>
                      <w:t>1991 :</w:t>
                    </w:r>
                    <w:proofErr w:type="gramEnd"/>
                    <w:r w:rsidRPr="00CC7813">
                      <w:rPr>
                        <w:rFonts w:ascii="Calibri Light" w:hAnsi="Calibri Light"/>
                        <w:color w:val="000000" w:themeColor="text1"/>
                        <w:sz w:val="19"/>
                        <w:szCs w:val="19"/>
                      </w:rPr>
                      <w:t> Writing, performing and recording original songs in Boston and New York.</w:t>
                    </w:r>
                  </w:p>
                </w:sdtContent>
              </w:sdt>
            </w:sdtContent>
          </w:sdt>
        </w:tc>
      </w:tr>
      <w:tr w:rsidR="00064E07" w14:paraId="1A8C85A4" w14:textId="77777777" w:rsidTr="005A48D8">
        <w:trPr>
          <w:trHeight w:val="1590"/>
        </w:trPr>
        <w:tc>
          <w:tcPr>
            <w:tcW w:w="1985" w:type="dxa"/>
          </w:tcPr>
          <w:p w14:paraId="11E887E3" w14:textId="77777777" w:rsidR="00064E07" w:rsidRPr="00B66850" w:rsidRDefault="00064E07" w:rsidP="00916DE2">
            <w:pPr>
              <w:jc w:val="right"/>
              <w:rPr>
                <w:rFonts w:ascii="Calibri" w:hAnsi="Calibri"/>
                <w:b/>
                <w:sz w:val="18"/>
                <w:szCs w:val="18"/>
              </w:rPr>
            </w:pPr>
            <w:r w:rsidRPr="00B66850">
              <w:rPr>
                <w:rFonts w:ascii="Calibri" w:hAnsi="Calibri"/>
                <w:b/>
                <w:color w:val="E36C0A" w:themeColor="accent6" w:themeShade="BF"/>
                <w:sz w:val="18"/>
                <w:szCs w:val="18"/>
              </w:rPr>
              <w:t>Performances</w:t>
            </w:r>
          </w:p>
        </w:tc>
        <w:tc>
          <w:tcPr>
            <w:tcW w:w="7947" w:type="dxa"/>
            <w:gridSpan w:val="2"/>
          </w:tcPr>
          <w:p w14:paraId="5D121A6C" w14:textId="18E5354C" w:rsidR="00064E07" w:rsidRPr="00CC7813" w:rsidRDefault="00064E07" w:rsidP="00D86782">
            <w:pPr>
              <w:pStyle w:val="BodyText"/>
              <w:spacing w:line="220" w:lineRule="exact"/>
              <w:rPr>
                <w:rFonts w:ascii="Calibri Light" w:hAnsi="Calibri Light"/>
                <w:color w:val="000000" w:themeColor="text1"/>
                <w:sz w:val="19"/>
                <w:szCs w:val="19"/>
              </w:rPr>
            </w:pPr>
            <w:r w:rsidRPr="00CC7813">
              <w:rPr>
                <w:rFonts w:ascii="Calibri Light" w:hAnsi="Calibri Light"/>
                <w:color w:val="000000" w:themeColor="text1"/>
                <w:sz w:val="19"/>
                <w:szCs w:val="19"/>
              </w:rPr>
              <w:t xml:space="preserve">2006 - </w:t>
            </w:r>
            <w:proofErr w:type="gramStart"/>
            <w:r w:rsidRPr="00CC7813">
              <w:rPr>
                <w:rFonts w:ascii="Calibri Light" w:hAnsi="Calibri Light"/>
                <w:color w:val="000000" w:themeColor="text1"/>
                <w:sz w:val="19"/>
                <w:szCs w:val="19"/>
              </w:rPr>
              <w:t>2016 :</w:t>
            </w:r>
            <w:proofErr w:type="gramEnd"/>
            <w:r w:rsidRPr="00CC7813">
              <w:rPr>
                <w:rFonts w:ascii="Calibri Light" w:hAnsi="Calibri Light"/>
                <w:color w:val="000000" w:themeColor="text1"/>
                <w:sz w:val="19"/>
                <w:szCs w:val="19"/>
              </w:rPr>
              <w:t xml:space="preserve"> With </w:t>
            </w:r>
            <w:r w:rsidRPr="00CC7813">
              <w:rPr>
                <w:rFonts w:ascii="Calibri Light" w:hAnsi="Calibri Light"/>
                <w:i/>
                <w:color w:val="000000" w:themeColor="text1"/>
                <w:sz w:val="19"/>
                <w:szCs w:val="19"/>
              </w:rPr>
              <w:t>Cristina Vilallonga Tango Quartet</w:t>
            </w:r>
            <w:r w:rsidRPr="00CC7813">
              <w:rPr>
                <w:rFonts w:ascii="Calibri Light" w:hAnsi="Calibri Light"/>
                <w:color w:val="000000" w:themeColor="text1"/>
                <w:sz w:val="19"/>
                <w:szCs w:val="19"/>
              </w:rPr>
              <w:t xml:space="preserve"> in France, Spain, Greece and Turkey. Collaborations with </w:t>
            </w:r>
            <w:r w:rsidRPr="00CC7813">
              <w:rPr>
                <w:rFonts w:ascii="Calibri Light" w:hAnsi="Calibri Light"/>
                <w:i/>
                <w:color w:val="000000" w:themeColor="text1"/>
                <w:sz w:val="19"/>
                <w:szCs w:val="19"/>
              </w:rPr>
              <w:t>Sergio Gruz, Waraira Quartet</w:t>
            </w:r>
            <w:r w:rsidRPr="00CC7813">
              <w:rPr>
                <w:rFonts w:ascii="Calibri Light" w:hAnsi="Calibri Light"/>
                <w:color w:val="000000" w:themeColor="text1"/>
                <w:sz w:val="19"/>
                <w:szCs w:val="19"/>
              </w:rPr>
              <w:t xml:space="preserve"> among others.</w:t>
            </w:r>
            <w:r w:rsidRPr="00CC7813">
              <w:rPr>
                <w:rFonts w:ascii="Calibri Light" w:hAnsi="Calibri Light"/>
                <w:color w:val="000000" w:themeColor="text1"/>
                <w:sz w:val="19"/>
                <w:szCs w:val="19"/>
              </w:rPr>
              <w:br/>
              <w:t xml:space="preserve">2001 - 2010: Voice of Argentino-Parisien electronic-tango group, </w:t>
            </w:r>
            <w:r w:rsidRPr="00CC7813">
              <w:rPr>
                <w:rFonts w:ascii="Calibri Light" w:hAnsi="Calibri Light"/>
                <w:i/>
                <w:color w:val="000000" w:themeColor="text1"/>
                <w:sz w:val="19"/>
                <w:szCs w:val="19"/>
              </w:rPr>
              <w:t>Gotan Project</w:t>
            </w:r>
            <w:r w:rsidRPr="00CC7813">
              <w:rPr>
                <w:rFonts w:ascii="Calibri Light" w:hAnsi="Calibri Light"/>
                <w:color w:val="000000" w:themeColor="text1"/>
                <w:sz w:val="19"/>
                <w:szCs w:val="19"/>
              </w:rPr>
              <w:t xml:space="preserve">. Recording of 3 CDs and performing in 2 world tours with the band. Concert and studio collaborations in Europe with </w:t>
            </w:r>
            <w:r w:rsidRPr="00CC7813">
              <w:rPr>
                <w:rFonts w:ascii="Calibri Light" w:hAnsi="Calibri Light"/>
                <w:i/>
                <w:color w:val="000000" w:themeColor="text1"/>
                <w:sz w:val="19"/>
                <w:szCs w:val="19"/>
              </w:rPr>
              <w:t>Gustavo Beytelmann, Victor Villena, Rudi Flores, Gustavo Battaglia, Lluis Vidal, Fleures Noires</w:t>
            </w:r>
            <w:r w:rsidRPr="00CC7813">
              <w:rPr>
                <w:rFonts w:ascii="Calibri Light" w:hAnsi="Calibri Light"/>
                <w:color w:val="000000" w:themeColor="text1"/>
                <w:sz w:val="19"/>
                <w:szCs w:val="19"/>
              </w:rPr>
              <w:t xml:space="preserve"> (tango orchestra), </w:t>
            </w:r>
            <w:r w:rsidRPr="00CC7813">
              <w:rPr>
                <w:rFonts w:ascii="Calibri Light" w:hAnsi="Calibri Light"/>
                <w:i/>
                <w:color w:val="000000" w:themeColor="text1"/>
                <w:sz w:val="19"/>
                <w:szCs w:val="19"/>
              </w:rPr>
              <w:t>Hyperion Ensemble</w:t>
            </w:r>
            <w:r w:rsidRPr="00CC7813">
              <w:rPr>
                <w:rFonts w:ascii="Calibri Light" w:hAnsi="Calibri Light"/>
                <w:color w:val="000000" w:themeColor="text1"/>
                <w:sz w:val="19"/>
                <w:szCs w:val="19"/>
              </w:rPr>
              <w:t xml:space="preserve">, (tango orchestra), </w:t>
            </w:r>
            <w:bookmarkStart w:id="0" w:name="_GoBack"/>
            <w:bookmarkEnd w:id="0"/>
            <w:r w:rsidRPr="00CC7813">
              <w:rPr>
                <w:rFonts w:ascii="Calibri Light" w:hAnsi="Calibri Light"/>
                <w:i/>
                <w:color w:val="000000" w:themeColor="text1"/>
                <w:sz w:val="19"/>
                <w:szCs w:val="19"/>
              </w:rPr>
              <w:t>Marina Rosell.</w:t>
            </w:r>
          </w:p>
        </w:tc>
      </w:tr>
      <w:tr w:rsidR="00064E07" w14:paraId="1647C9C8" w14:textId="77777777" w:rsidTr="005A48D8">
        <w:trPr>
          <w:trHeight w:val="1111"/>
        </w:trPr>
        <w:tc>
          <w:tcPr>
            <w:tcW w:w="1985" w:type="dxa"/>
          </w:tcPr>
          <w:p w14:paraId="4A03E9F1" w14:textId="75DB3BDC" w:rsidR="00064E07" w:rsidRPr="00B66850" w:rsidRDefault="00064E07" w:rsidP="00916DE2">
            <w:pPr>
              <w:jc w:val="right"/>
              <w:rPr>
                <w:rFonts w:ascii="Calibri" w:hAnsi="Calibri"/>
                <w:b/>
                <w:color w:val="E36C0A" w:themeColor="accent6" w:themeShade="BF"/>
                <w:sz w:val="18"/>
                <w:szCs w:val="18"/>
              </w:rPr>
            </w:pPr>
            <w:r w:rsidRPr="00B66850">
              <w:rPr>
                <w:rFonts w:ascii="Calibri" w:hAnsi="Calibri"/>
                <w:b/>
                <w:color w:val="E36C0A" w:themeColor="accent6" w:themeShade="BF"/>
                <w:sz w:val="18"/>
                <w:szCs w:val="18"/>
              </w:rPr>
              <w:t>Teaching</w:t>
            </w:r>
          </w:p>
        </w:tc>
        <w:tc>
          <w:tcPr>
            <w:tcW w:w="7947" w:type="dxa"/>
            <w:gridSpan w:val="2"/>
          </w:tcPr>
          <w:p w14:paraId="13329340" w14:textId="2709A316" w:rsidR="00064E07" w:rsidRPr="00CC7813" w:rsidRDefault="00064E07" w:rsidP="00141FDF">
            <w:pPr>
              <w:pStyle w:val="BodyText"/>
              <w:spacing w:line="220" w:lineRule="exact"/>
              <w:rPr>
                <w:rFonts w:ascii="Calibri Light" w:hAnsi="Calibri Light"/>
                <w:color w:val="000000" w:themeColor="text1"/>
                <w:sz w:val="19"/>
                <w:szCs w:val="19"/>
              </w:rPr>
            </w:pPr>
            <w:r w:rsidRPr="00CC7813">
              <w:rPr>
                <w:rFonts w:ascii="Calibri Light" w:hAnsi="Calibri Light"/>
                <w:color w:val="000000" w:themeColor="text1"/>
                <w:sz w:val="19"/>
                <w:szCs w:val="19"/>
              </w:rPr>
              <w:t>2013 - Present: Private lessons in singing and harmony.</w:t>
            </w:r>
            <w:r w:rsidRPr="00CC7813">
              <w:rPr>
                <w:rFonts w:ascii="Calibri Light" w:hAnsi="Calibri Light"/>
                <w:color w:val="000000" w:themeColor="text1"/>
                <w:sz w:val="19"/>
                <w:szCs w:val="19"/>
              </w:rPr>
              <w:br/>
              <w:t>2013 - Present: Workshops and masterclasses in Tango singing.</w:t>
            </w:r>
            <w:r w:rsidRPr="00CC7813">
              <w:rPr>
                <w:rFonts w:ascii="Calibri Light" w:hAnsi="Calibri Light"/>
                <w:color w:val="000000" w:themeColor="text1"/>
                <w:sz w:val="19"/>
                <w:szCs w:val="19"/>
              </w:rPr>
              <w:br/>
              <w:t xml:space="preserve">1993 - 1997: Singing lessons at </w:t>
            </w:r>
            <w:r w:rsidRPr="00CC7813">
              <w:rPr>
                <w:rFonts w:ascii="Calibri Light" w:hAnsi="Calibri Light"/>
                <w:i/>
                <w:color w:val="000000" w:themeColor="text1"/>
                <w:sz w:val="19"/>
                <w:szCs w:val="19"/>
              </w:rPr>
              <w:t>Escola Musica de Bellaterra, Escola Avinyò</w:t>
            </w:r>
            <w:r w:rsidRPr="00CC7813">
              <w:rPr>
                <w:rFonts w:ascii="Calibri Light" w:hAnsi="Calibri Light"/>
                <w:color w:val="000000" w:themeColor="text1"/>
                <w:sz w:val="19"/>
                <w:szCs w:val="19"/>
              </w:rPr>
              <w:t>, and private lessons, Barcelona.</w:t>
            </w:r>
          </w:p>
        </w:tc>
      </w:tr>
      <w:tr w:rsidR="00064E07" w14:paraId="4D936145" w14:textId="77777777" w:rsidTr="005A48D8">
        <w:trPr>
          <w:gridAfter w:val="1"/>
          <w:wAfter w:w="283" w:type="dxa"/>
          <w:trHeight w:val="1183"/>
        </w:trPr>
        <w:tc>
          <w:tcPr>
            <w:tcW w:w="1985" w:type="dxa"/>
            <w:tcBorders>
              <w:bottom w:val="single" w:sz="4" w:space="0" w:color="auto"/>
            </w:tcBorders>
          </w:tcPr>
          <w:p w14:paraId="1BEFA757" w14:textId="78510CE9" w:rsidR="00064E07" w:rsidRPr="00B66850" w:rsidRDefault="00064E07" w:rsidP="00F742D9">
            <w:pPr>
              <w:ind w:left="176"/>
              <w:jc w:val="right"/>
              <w:rPr>
                <w:rFonts w:ascii="Calibri" w:hAnsi="Calibri"/>
                <w:b/>
                <w:sz w:val="18"/>
                <w:szCs w:val="18"/>
              </w:rPr>
            </w:pPr>
            <w:r w:rsidRPr="00B66850">
              <w:rPr>
                <w:rFonts w:ascii="Calibri" w:hAnsi="Calibri"/>
                <w:b/>
                <w:color w:val="E36C0A" w:themeColor="accent6" w:themeShade="BF"/>
                <w:sz w:val="18"/>
                <w:szCs w:val="18"/>
              </w:rPr>
              <w:t>Awards and Acknowledgements</w:t>
            </w:r>
          </w:p>
          <w:p w14:paraId="53F38860" w14:textId="77777777" w:rsidR="00064E07" w:rsidRDefault="00064E07" w:rsidP="00F742D9">
            <w:pPr>
              <w:ind w:left="176"/>
            </w:pPr>
          </w:p>
          <w:p w14:paraId="2D000D3D" w14:textId="77777777" w:rsidR="00064E07" w:rsidRPr="00916DE2" w:rsidRDefault="00064E07" w:rsidP="00F742D9">
            <w:pPr>
              <w:ind w:left="176"/>
              <w:jc w:val="center"/>
            </w:pPr>
          </w:p>
        </w:tc>
        <w:tc>
          <w:tcPr>
            <w:tcW w:w="7664" w:type="dxa"/>
            <w:tcBorders>
              <w:bottom w:val="single" w:sz="4" w:space="0" w:color="auto"/>
            </w:tcBorders>
          </w:tcPr>
          <w:p w14:paraId="46D752E1" w14:textId="00E195B9" w:rsidR="00064E07" w:rsidRPr="00CC7813" w:rsidRDefault="00064E07" w:rsidP="0070086A">
            <w:pPr>
              <w:pStyle w:val="BodyText"/>
              <w:spacing w:line="220" w:lineRule="exact"/>
              <w:rPr>
                <w:rFonts w:ascii="Calibri Light" w:hAnsi="Calibri Light"/>
                <w:color w:val="000000" w:themeColor="text1"/>
                <w:sz w:val="19"/>
                <w:szCs w:val="19"/>
              </w:rPr>
            </w:pPr>
            <w:proofErr w:type="gramStart"/>
            <w:r w:rsidRPr="00CC7813">
              <w:rPr>
                <w:rFonts w:ascii="Calibri Light" w:hAnsi="Calibri Light"/>
                <w:color w:val="000000" w:themeColor="text1"/>
                <w:sz w:val="19"/>
                <w:szCs w:val="19"/>
              </w:rPr>
              <w:t>2001 :</w:t>
            </w:r>
            <w:proofErr w:type="gramEnd"/>
            <w:r w:rsidRPr="00CC7813">
              <w:rPr>
                <w:rFonts w:ascii="Calibri Light" w:hAnsi="Calibri Light"/>
                <w:color w:val="000000" w:themeColor="text1"/>
                <w:sz w:val="19"/>
                <w:szCs w:val="19"/>
              </w:rPr>
              <w:t xml:space="preserve"> Golden Record for the album </w:t>
            </w:r>
            <w:r w:rsidRPr="00CC7813">
              <w:rPr>
                <w:rFonts w:ascii="Calibri Light" w:hAnsi="Calibri Light"/>
                <w:i/>
                <w:color w:val="000000" w:themeColor="text1"/>
                <w:sz w:val="19"/>
                <w:szCs w:val="19"/>
              </w:rPr>
              <w:t>La Revancha del Tango, Gotan Project</w:t>
            </w:r>
            <w:r w:rsidR="00A12372">
              <w:rPr>
                <w:rFonts w:ascii="Calibri Light" w:hAnsi="Calibri Light"/>
                <w:color w:val="000000" w:themeColor="text1"/>
                <w:sz w:val="19"/>
                <w:szCs w:val="19"/>
              </w:rPr>
              <w:t>, France</w:t>
            </w:r>
            <w:r w:rsidRPr="00CC7813">
              <w:rPr>
                <w:rFonts w:ascii="Calibri Light" w:hAnsi="Calibri Light"/>
                <w:color w:val="000000" w:themeColor="text1"/>
                <w:sz w:val="19"/>
                <w:szCs w:val="19"/>
              </w:rPr>
              <w:t>.</w:t>
            </w:r>
            <w:r w:rsidRPr="00CC7813">
              <w:rPr>
                <w:rFonts w:ascii="Calibri Light" w:hAnsi="Calibri Light"/>
                <w:color w:val="000000" w:themeColor="text1"/>
                <w:sz w:val="19"/>
                <w:szCs w:val="19"/>
              </w:rPr>
              <w:br/>
            </w:r>
            <w:proofErr w:type="gramStart"/>
            <w:r w:rsidRPr="00CC7813">
              <w:rPr>
                <w:rFonts w:ascii="Calibri Light" w:hAnsi="Calibri Light"/>
                <w:color w:val="000000" w:themeColor="text1"/>
                <w:sz w:val="19"/>
                <w:szCs w:val="19"/>
              </w:rPr>
              <w:t>1989 :</w:t>
            </w:r>
            <w:proofErr w:type="gramEnd"/>
            <w:r w:rsidRPr="00CC7813">
              <w:rPr>
                <w:rFonts w:ascii="Calibri Light" w:hAnsi="Calibri Light"/>
                <w:color w:val="000000" w:themeColor="text1"/>
                <w:sz w:val="19"/>
                <w:szCs w:val="19"/>
              </w:rPr>
              <w:t xml:space="preserve"> 1st prize in composition for string orchestra, </w:t>
            </w:r>
            <w:r w:rsidRPr="00CC7813">
              <w:rPr>
                <w:rFonts w:ascii="Calibri Light" w:hAnsi="Calibri Light"/>
                <w:i/>
                <w:color w:val="000000" w:themeColor="text1"/>
                <w:sz w:val="19"/>
                <w:szCs w:val="19"/>
              </w:rPr>
              <w:t>Winter</w:t>
            </w:r>
            <w:r w:rsidR="00950D2F">
              <w:rPr>
                <w:rFonts w:ascii="Calibri Light" w:hAnsi="Calibri Light"/>
                <w:i/>
                <w:color w:val="000000" w:themeColor="text1"/>
                <w:sz w:val="19"/>
                <w:szCs w:val="19"/>
              </w:rPr>
              <w:t>’s</w:t>
            </w:r>
            <w:r w:rsidRPr="00CC7813">
              <w:rPr>
                <w:rFonts w:ascii="Calibri Light" w:hAnsi="Calibri Light"/>
                <w:i/>
                <w:color w:val="000000" w:themeColor="text1"/>
                <w:sz w:val="19"/>
                <w:szCs w:val="19"/>
              </w:rPr>
              <w:t xml:space="preserve"> Soul</w:t>
            </w:r>
            <w:r w:rsidRPr="00CC7813">
              <w:rPr>
                <w:rFonts w:ascii="Calibri Light" w:hAnsi="Calibri Light"/>
                <w:color w:val="000000" w:themeColor="text1"/>
                <w:sz w:val="19"/>
                <w:szCs w:val="19"/>
              </w:rPr>
              <w:t xml:space="preserve">, </w:t>
            </w:r>
            <w:r w:rsidRPr="00CC7813">
              <w:rPr>
                <w:rFonts w:ascii="Calibri Light" w:hAnsi="Calibri Light"/>
                <w:i/>
                <w:color w:val="000000" w:themeColor="text1"/>
                <w:sz w:val="19"/>
                <w:szCs w:val="19"/>
              </w:rPr>
              <w:t>Berklee College of Music</w:t>
            </w:r>
            <w:r w:rsidRPr="00CC7813">
              <w:rPr>
                <w:rFonts w:ascii="Calibri Light" w:hAnsi="Calibri Light"/>
                <w:color w:val="000000" w:themeColor="text1"/>
                <w:sz w:val="19"/>
                <w:szCs w:val="19"/>
              </w:rPr>
              <w:t>, Boston, Mass</w:t>
            </w:r>
            <w:r w:rsidR="0070086A">
              <w:rPr>
                <w:rFonts w:ascii="Calibri Light" w:hAnsi="Calibri Light"/>
                <w:color w:val="000000" w:themeColor="text1"/>
                <w:sz w:val="19"/>
                <w:szCs w:val="19"/>
              </w:rPr>
              <w:t>.USA</w:t>
            </w:r>
            <w:r w:rsidRPr="00CC7813">
              <w:rPr>
                <w:rFonts w:ascii="Calibri Light" w:hAnsi="Calibri Light"/>
                <w:color w:val="000000" w:themeColor="text1"/>
                <w:sz w:val="19"/>
                <w:szCs w:val="19"/>
              </w:rPr>
              <w:t xml:space="preserve"> and </w:t>
            </w:r>
            <w:r w:rsidRPr="00CC7813">
              <w:rPr>
                <w:rFonts w:ascii="Calibri Light" w:hAnsi="Calibri Light"/>
                <w:i/>
                <w:color w:val="000000" w:themeColor="text1"/>
                <w:sz w:val="19"/>
                <w:szCs w:val="19"/>
              </w:rPr>
              <w:t>Boston Youth Award</w:t>
            </w:r>
            <w:r w:rsidRPr="00CC7813">
              <w:rPr>
                <w:rFonts w:ascii="Calibri Light" w:hAnsi="Calibri Light"/>
                <w:color w:val="000000" w:themeColor="text1"/>
                <w:sz w:val="19"/>
                <w:szCs w:val="19"/>
              </w:rPr>
              <w:t xml:space="preserve"> for musical excellence.</w:t>
            </w:r>
          </w:p>
        </w:tc>
      </w:tr>
    </w:tbl>
    <w:p w14:paraId="2A07849C" w14:textId="77777777" w:rsidR="00877581" w:rsidRDefault="00877581" w:rsidP="00877581">
      <w:pPr>
        <w:rPr>
          <w:rFonts w:ascii="Avenir Medium" w:hAnsi="Avenir Medium"/>
          <w:color w:val="595959" w:themeColor="text1" w:themeTint="A6"/>
          <w:sz w:val="16"/>
          <w:szCs w:val="16"/>
        </w:rPr>
      </w:pPr>
    </w:p>
    <w:p w14:paraId="7D7727C4" w14:textId="77777777" w:rsidR="00CC07F7" w:rsidRPr="001C460C" w:rsidRDefault="00916DE2" w:rsidP="00916DE2">
      <w:pPr>
        <w:ind w:left="-567"/>
        <w:rPr>
          <w:rFonts w:ascii="Calibri" w:hAnsi="Calibri"/>
          <w:b/>
          <w:sz w:val="17"/>
          <w:szCs w:val="17"/>
        </w:rPr>
      </w:pPr>
      <w:r w:rsidRPr="001C460C">
        <w:rPr>
          <w:rFonts w:ascii="Calibri" w:hAnsi="Calibri"/>
          <w:b/>
          <w:sz w:val="17"/>
          <w:szCs w:val="17"/>
        </w:rPr>
        <w:t>Cristina Vilallonga is also a member of:</w:t>
      </w:r>
    </w:p>
    <w:p w14:paraId="76F0B2B3" w14:textId="1CC6EB5E" w:rsidR="00916DE2" w:rsidRPr="001C460C" w:rsidRDefault="00A11A1B" w:rsidP="00A11A1B">
      <w:pPr>
        <w:ind w:left="-567"/>
        <w:rPr>
          <w:rFonts w:ascii="Calibri Light" w:hAnsi="Calibri Light"/>
          <w:sz w:val="17"/>
          <w:szCs w:val="17"/>
        </w:rPr>
      </w:pPr>
      <w:r w:rsidRPr="001C460C">
        <w:rPr>
          <w:rFonts w:ascii="Calibri Light" w:hAnsi="Calibri Light"/>
          <w:sz w:val="17"/>
          <w:szCs w:val="17"/>
        </w:rPr>
        <w:t>• SGAE (Sociedad General de Autores y Editores, Spain</w:t>
      </w:r>
      <w:r w:rsidRPr="001C460C">
        <w:rPr>
          <w:rFonts w:ascii="Calibri Light" w:hAnsi="Calibri Light"/>
          <w:sz w:val="17"/>
          <w:szCs w:val="17"/>
        </w:rPr>
        <w:br/>
        <w:t>• ACC (Associació Catalana de Compositors), Barcelona, Spain</w:t>
      </w:r>
      <w:r w:rsidRPr="001C460C">
        <w:rPr>
          <w:rFonts w:ascii="Calibri Light" w:hAnsi="Calibri Light"/>
          <w:sz w:val="17"/>
          <w:szCs w:val="17"/>
        </w:rPr>
        <w:br/>
        <w:t>• ADAMI (Societé d’Artistes Intèrpretes France)</w:t>
      </w:r>
      <w:r w:rsidRPr="001C460C">
        <w:rPr>
          <w:rFonts w:ascii="Calibri Light" w:hAnsi="Calibri Light"/>
          <w:sz w:val="17"/>
          <w:szCs w:val="17"/>
        </w:rPr>
        <w:br/>
        <w:t>• AIE (Sociedad de Artistas Intérpretes o Ejecutantes de España)</w:t>
      </w:r>
      <w:r w:rsidRPr="001C460C">
        <w:rPr>
          <w:rFonts w:ascii="Calibri Light" w:hAnsi="Calibri Light"/>
          <w:sz w:val="17"/>
          <w:szCs w:val="17"/>
        </w:rPr>
        <w:br/>
        <w:t>• AMJM (Associació de Musics de Jazz I Música Moderna de Catalunya), Barcelona, Spain</w:t>
      </w:r>
    </w:p>
    <w:sectPr w:rsidR="00916DE2" w:rsidRPr="001C460C" w:rsidSect="00B01D46">
      <w:headerReference w:type="even" r:id="rId8"/>
      <w:headerReference w:type="default" r:id="rId9"/>
      <w:footerReference w:type="even" r:id="rId10"/>
      <w:footerReference w:type="default" r:id="rId11"/>
      <w:headerReference w:type="first" r:id="rId12"/>
      <w:footerReference w:type="first" r:id="rId13"/>
      <w:pgSz w:w="11900" w:h="16820"/>
      <w:pgMar w:top="159" w:right="845" w:bottom="851" w:left="1701" w:header="414" w:footer="34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2BD37" w14:textId="77777777" w:rsidR="00950D2F" w:rsidRDefault="00950D2F" w:rsidP="00916DE2">
      <w:r>
        <w:separator/>
      </w:r>
    </w:p>
  </w:endnote>
  <w:endnote w:type="continuationSeparator" w:id="0">
    <w:p w14:paraId="544F654E" w14:textId="77777777" w:rsidR="00950D2F" w:rsidRDefault="00950D2F" w:rsidP="0091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Avenir Light">
    <w:panose1 w:val="020B0402020203020204"/>
    <w:charset w:val="00"/>
    <w:family w:val="auto"/>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6FF0B" w14:textId="77777777" w:rsidR="00045B4E" w:rsidRDefault="00045B4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CC60" w14:textId="6D5362A4" w:rsidR="00950D2F" w:rsidRPr="00311096" w:rsidRDefault="00950D2F" w:rsidP="00324580">
    <w:pPr>
      <w:pStyle w:val="Header"/>
      <w:jc w:val="right"/>
      <w:rPr>
        <w:rFonts w:ascii="Calibri Light" w:hAnsi="Calibri Light" w:cs="Times New Roman"/>
        <w:color w:val="808080" w:themeColor="background1" w:themeShade="80"/>
        <w:sz w:val="16"/>
        <w:szCs w:val="16"/>
      </w:rPr>
    </w:pPr>
    <w:r w:rsidRPr="00311096">
      <w:rPr>
        <w:rStyle w:val="color12"/>
        <w:rFonts w:ascii="Calibri Light" w:hAnsi="Calibri Light" w:cs="Times New Roman"/>
        <w:color w:val="808080" w:themeColor="background1" w:themeShade="80"/>
        <w:sz w:val="16"/>
        <w:szCs w:val="16"/>
      </w:rPr>
      <w:t>www.cristinavilallonga.com</w:t>
    </w:r>
    <w:r w:rsidRPr="00311096">
      <w:rPr>
        <w:rFonts w:ascii="Calibri Light" w:hAnsi="Calibri Light"/>
        <w:color w:val="808080" w:themeColor="background1" w:themeShade="80"/>
        <w:sz w:val="16"/>
        <w:szCs w:val="16"/>
      </w:rPr>
      <w:t xml:space="preserve"> </w:t>
    </w:r>
  </w:p>
  <w:p w14:paraId="505C4991" w14:textId="77777777" w:rsidR="00950D2F" w:rsidRDefault="00950D2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3CD23" w14:textId="77777777" w:rsidR="00045B4E" w:rsidRDefault="00045B4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47524" w14:textId="77777777" w:rsidR="00950D2F" w:rsidRDefault="00950D2F" w:rsidP="00916DE2">
      <w:r>
        <w:separator/>
      </w:r>
    </w:p>
  </w:footnote>
  <w:footnote w:type="continuationSeparator" w:id="0">
    <w:p w14:paraId="5D22A2E0" w14:textId="77777777" w:rsidR="00950D2F" w:rsidRDefault="00950D2F" w:rsidP="00916D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9F4BD" w14:textId="77777777" w:rsidR="00045B4E" w:rsidRDefault="00045B4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8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2268"/>
    </w:tblGrid>
    <w:tr w:rsidR="00950D2F" w14:paraId="0259F0F8" w14:textId="77777777" w:rsidTr="00064E07">
      <w:trPr>
        <w:trHeight w:val="1564"/>
      </w:trPr>
      <w:tc>
        <w:tcPr>
          <w:tcW w:w="7621" w:type="dxa"/>
          <w:vAlign w:val="center"/>
        </w:tcPr>
        <w:p w14:paraId="0783148F" w14:textId="77777777" w:rsidR="00950D2F" w:rsidRDefault="00950D2F" w:rsidP="00064E07">
          <w:pPr>
            <w:rPr>
              <w:rFonts w:ascii="Avenir Light" w:hAnsi="Avenir Light"/>
              <w:sz w:val="36"/>
              <w:szCs w:val="36"/>
            </w:rPr>
          </w:pPr>
          <w:r w:rsidRPr="00311096">
            <w:rPr>
              <w:rFonts w:ascii="Avenir Light" w:hAnsi="Avenir Light"/>
              <w:sz w:val="36"/>
              <w:szCs w:val="36"/>
            </w:rPr>
            <w:t>C</w:t>
          </w:r>
          <w:r>
            <w:rPr>
              <w:rFonts w:ascii="Avenir Light" w:hAnsi="Avenir Light"/>
              <w:sz w:val="36"/>
              <w:szCs w:val="36"/>
            </w:rPr>
            <w:t xml:space="preserve">RISTINA </w:t>
          </w:r>
          <w:r w:rsidRPr="00311096">
            <w:rPr>
              <w:rFonts w:ascii="Avenir Light" w:hAnsi="Avenir Light"/>
              <w:sz w:val="36"/>
              <w:szCs w:val="36"/>
            </w:rPr>
            <w:t>VILALLONGA</w:t>
          </w:r>
        </w:p>
        <w:p w14:paraId="354EDF4F" w14:textId="437966D3" w:rsidR="00950D2F" w:rsidRPr="00064E07" w:rsidRDefault="00950D2F" w:rsidP="003947A4">
          <w:pPr>
            <w:rPr>
              <w:rFonts w:ascii="Calibri Light" w:hAnsi="Calibri Light"/>
              <w:sz w:val="17"/>
              <w:szCs w:val="17"/>
            </w:rPr>
          </w:pPr>
          <w:r w:rsidRPr="003947A4">
            <w:rPr>
              <w:rFonts w:ascii="Calibri Light" w:hAnsi="Calibri Light"/>
              <w:sz w:val="18"/>
              <w:szCs w:val="18"/>
            </w:rPr>
            <w:t>info@cristinavilallonga.com</w:t>
          </w:r>
        </w:p>
      </w:tc>
      <w:tc>
        <w:tcPr>
          <w:tcW w:w="2268" w:type="dxa"/>
          <w:tcBorders>
            <w:left w:val="nil"/>
          </w:tcBorders>
          <w:vAlign w:val="center"/>
        </w:tcPr>
        <w:p w14:paraId="631C8099" w14:textId="77777777" w:rsidR="00950D2F" w:rsidRDefault="00950D2F" w:rsidP="00064E07">
          <w:pPr>
            <w:spacing w:line="180" w:lineRule="exact"/>
            <w:rPr>
              <w:rFonts w:ascii="Calibri Light" w:hAnsi="Calibri Light"/>
              <w:sz w:val="17"/>
              <w:szCs w:val="17"/>
            </w:rPr>
          </w:pPr>
        </w:p>
        <w:p w14:paraId="577E63E5" w14:textId="77777777" w:rsidR="00950D2F" w:rsidRDefault="00950D2F" w:rsidP="00064E07">
          <w:pPr>
            <w:spacing w:line="180" w:lineRule="exact"/>
            <w:rPr>
              <w:rFonts w:ascii="Calibri Light" w:hAnsi="Calibri Light"/>
              <w:sz w:val="17"/>
              <w:szCs w:val="17"/>
            </w:rPr>
          </w:pPr>
        </w:p>
        <w:p w14:paraId="26CB1AC4" w14:textId="77777777" w:rsidR="00950D2F" w:rsidRDefault="00950D2F" w:rsidP="00064E07">
          <w:pPr>
            <w:spacing w:line="180" w:lineRule="exact"/>
            <w:rPr>
              <w:rFonts w:ascii="Calibri Light" w:hAnsi="Calibri Light"/>
              <w:sz w:val="17"/>
              <w:szCs w:val="17"/>
            </w:rPr>
          </w:pPr>
        </w:p>
        <w:p w14:paraId="7DF3859E" w14:textId="3D6A147F" w:rsidR="00950D2F" w:rsidRPr="00311096" w:rsidRDefault="00950D2F" w:rsidP="00064E07">
          <w:pPr>
            <w:rPr>
              <w:rFonts w:ascii="Avenir Light" w:hAnsi="Avenir Light"/>
              <w:sz w:val="36"/>
              <w:szCs w:val="36"/>
            </w:rPr>
          </w:pPr>
        </w:p>
      </w:tc>
    </w:tr>
  </w:tbl>
  <w:p w14:paraId="420FABF5" w14:textId="0F148ADB" w:rsidR="00950D2F" w:rsidRDefault="00950D2F" w:rsidP="0031109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346C9" w14:textId="77777777" w:rsidR="00045B4E" w:rsidRDefault="00045B4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1A34"/>
    <w:multiLevelType w:val="hybridMultilevel"/>
    <w:tmpl w:val="BCACB6B8"/>
    <w:lvl w:ilvl="0" w:tplc="FA1E099A">
      <w:numFmt w:val="bullet"/>
      <w:lvlText w:val="-"/>
      <w:lvlJc w:val="left"/>
      <w:pPr>
        <w:ind w:left="720" w:hanging="360"/>
      </w:pPr>
      <w:rPr>
        <w:rFonts w:ascii="Century Gothic" w:eastAsiaTheme="minorHAnsi" w:hAnsi="Century Gothic" w:cstheme="minorBidi" w:hint="default"/>
        <w:i w:val="0"/>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DE2"/>
    <w:rsid w:val="00033066"/>
    <w:rsid w:val="00045B4E"/>
    <w:rsid w:val="00064E07"/>
    <w:rsid w:val="00141FDF"/>
    <w:rsid w:val="001C460C"/>
    <w:rsid w:val="00265D6B"/>
    <w:rsid w:val="002D7DAE"/>
    <w:rsid w:val="00311096"/>
    <w:rsid w:val="00324580"/>
    <w:rsid w:val="00355034"/>
    <w:rsid w:val="003947A4"/>
    <w:rsid w:val="003952E4"/>
    <w:rsid w:val="00422C14"/>
    <w:rsid w:val="00590B69"/>
    <w:rsid w:val="005A48D8"/>
    <w:rsid w:val="00637676"/>
    <w:rsid w:val="0070086A"/>
    <w:rsid w:val="00793089"/>
    <w:rsid w:val="007E4818"/>
    <w:rsid w:val="00877581"/>
    <w:rsid w:val="00916DE2"/>
    <w:rsid w:val="00950D2F"/>
    <w:rsid w:val="00A106FD"/>
    <w:rsid w:val="00A11A1B"/>
    <w:rsid w:val="00A12372"/>
    <w:rsid w:val="00A86929"/>
    <w:rsid w:val="00B01D46"/>
    <w:rsid w:val="00B66850"/>
    <w:rsid w:val="00B67D6F"/>
    <w:rsid w:val="00B73464"/>
    <w:rsid w:val="00C00855"/>
    <w:rsid w:val="00C72DA7"/>
    <w:rsid w:val="00CC07F7"/>
    <w:rsid w:val="00CC7813"/>
    <w:rsid w:val="00D86782"/>
    <w:rsid w:val="00E81D3B"/>
    <w:rsid w:val="00F742D9"/>
    <w:rsid w:val="00FA3281"/>
    <w:rsid w:val="00FB03CE"/>
    <w:rsid w:val="00FC77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E9ED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DE2"/>
    <w:pPr>
      <w:tabs>
        <w:tab w:val="center" w:pos="4320"/>
        <w:tab w:val="right" w:pos="8640"/>
      </w:tabs>
    </w:pPr>
  </w:style>
  <w:style w:type="character" w:customStyle="1" w:styleId="HeaderChar">
    <w:name w:val="Header Char"/>
    <w:basedOn w:val="DefaultParagraphFont"/>
    <w:link w:val="Header"/>
    <w:uiPriority w:val="99"/>
    <w:rsid w:val="00916DE2"/>
  </w:style>
  <w:style w:type="paragraph" w:styleId="Footer">
    <w:name w:val="footer"/>
    <w:basedOn w:val="Normal"/>
    <w:link w:val="FooterChar"/>
    <w:uiPriority w:val="99"/>
    <w:unhideWhenUsed/>
    <w:rsid w:val="00916DE2"/>
    <w:pPr>
      <w:tabs>
        <w:tab w:val="center" w:pos="4320"/>
        <w:tab w:val="right" w:pos="8640"/>
      </w:tabs>
    </w:pPr>
  </w:style>
  <w:style w:type="character" w:customStyle="1" w:styleId="FooterChar">
    <w:name w:val="Footer Char"/>
    <w:basedOn w:val="DefaultParagraphFont"/>
    <w:link w:val="Footer"/>
    <w:uiPriority w:val="99"/>
    <w:rsid w:val="00916DE2"/>
  </w:style>
  <w:style w:type="paragraph" w:styleId="BalloonText">
    <w:name w:val="Balloon Text"/>
    <w:basedOn w:val="Normal"/>
    <w:link w:val="BalloonTextChar"/>
    <w:uiPriority w:val="99"/>
    <w:semiHidden/>
    <w:unhideWhenUsed/>
    <w:rsid w:val="00916D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DE2"/>
    <w:rPr>
      <w:rFonts w:ascii="Lucida Grande" w:hAnsi="Lucida Grande" w:cs="Lucida Grande"/>
      <w:sz w:val="18"/>
      <w:szCs w:val="18"/>
    </w:rPr>
  </w:style>
  <w:style w:type="table" w:styleId="TableGrid">
    <w:name w:val="Table Grid"/>
    <w:basedOn w:val="TableNormal"/>
    <w:uiPriority w:val="59"/>
    <w:rsid w:val="00916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_8"/>
    <w:basedOn w:val="Normal"/>
    <w:rsid w:val="00916DE2"/>
    <w:pPr>
      <w:spacing w:before="100" w:beforeAutospacing="1" w:after="100" w:afterAutospacing="1"/>
    </w:pPr>
    <w:rPr>
      <w:rFonts w:ascii="Times" w:hAnsi="Times"/>
      <w:sz w:val="20"/>
      <w:szCs w:val="20"/>
      <w:lang w:val="en-SG"/>
    </w:rPr>
  </w:style>
  <w:style w:type="character" w:customStyle="1" w:styleId="color12">
    <w:name w:val="color_12"/>
    <w:basedOn w:val="DefaultParagraphFont"/>
    <w:rsid w:val="00916DE2"/>
  </w:style>
  <w:style w:type="paragraph" w:styleId="BodyText">
    <w:name w:val="Body Text"/>
    <w:basedOn w:val="Normal"/>
    <w:link w:val="BodyTextChar"/>
    <w:rsid w:val="00916DE2"/>
    <w:pPr>
      <w:spacing w:after="180"/>
    </w:pPr>
    <w:rPr>
      <w:color w:val="7F7F7F" w:themeColor="text1" w:themeTint="80"/>
      <w:sz w:val="18"/>
      <w:szCs w:val="22"/>
      <w:lang w:val="en-US"/>
    </w:rPr>
  </w:style>
  <w:style w:type="character" w:customStyle="1" w:styleId="BodyTextChar">
    <w:name w:val="Body Text Char"/>
    <w:basedOn w:val="DefaultParagraphFont"/>
    <w:link w:val="BodyText"/>
    <w:rsid w:val="00916DE2"/>
    <w:rPr>
      <w:color w:val="7F7F7F" w:themeColor="text1" w:themeTint="80"/>
      <w:sz w:val="18"/>
      <w:szCs w:val="22"/>
      <w:lang w:val="en-US"/>
    </w:rPr>
  </w:style>
  <w:style w:type="character" w:styleId="Hyperlink">
    <w:name w:val="Hyperlink"/>
    <w:basedOn w:val="DefaultParagraphFont"/>
    <w:uiPriority w:val="99"/>
    <w:unhideWhenUsed/>
    <w:rsid w:val="00877581"/>
    <w:rPr>
      <w:color w:val="0000FF" w:themeColor="hyperlink"/>
      <w:u w:val="single"/>
    </w:rPr>
  </w:style>
  <w:style w:type="character" w:styleId="FollowedHyperlink">
    <w:name w:val="FollowedHyperlink"/>
    <w:basedOn w:val="DefaultParagraphFont"/>
    <w:uiPriority w:val="99"/>
    <w:semiHidden/>
    <w:unhideWhenUsed/>
    <w:rsid w:val="00A86929"/>
    <w:rPr>
      <w:color w:val="800080" w:themeColor="followedHyperlink"/>
      <w:u w:val="single"/>
    </w:rPr>
  </w:style>
  <w:style w:type="paragraph" w:styleId="ListParagraph">
    <w:name w:val="List Paragraph"/>
    <w:basedOn w:val="Normal"/>
    <w:uiPriority w:val="34"/>
    <w:qFormat/>
    <w:rsid w:val="003952E4"/>
    <w:pPr>
      <w:spacing w:after="200" w:line="276" w:lineRule="auto"/>
      <w:ind w:left="720"/>
      <w:contextualSpacing/>
    </w:pPr>
    <w:rPr>
      <w:rFonts w:eastAsiaTheme="minorHAnsi"/>
      <w:sz w:val="22"/>
      <w:szCs w:val="22"/>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DE2"/>
    <w:pPr>
      <w:tabs>
        <w:tab w:val="center" w:pos="4320"/>
        <w:tab w:val="right" w:pos="8640"/>
      </w:tabs>
    </w:pPr>
  </w:style>
  <w:style w:type="character" w:customStyle="1" w:styleId="HeaderChar">
    <w:name w:val="Header Char"/>
    <w:basedOn w:val="DefaultParagraphFont"/>
    <w:link w:val="Header"/>
    <w:uiPriority w:val="99"/>
    <w:rsid w:val="00916DE2"/>
  </w:style>
  <w:style w:type="paragraph" w:styleId="Footer">
    <w:name w:val="footer"/>
    <w:basedOn w:val="Normal"/>
    <w:link w:val="FooterChar"/>
    <w:uiPriority w:val="99"/>
    <w:unhideWhenUsed/>
    <w:rsid w:val="00916DE2"/>
    <w:pPr>
      <w:tabs>
        <w:tab w:val="center" w:pos="4320"/>
        <w:tab w:val="right" w:pos="8640"/>
      </w:tabs>
    </w:pPr>
  </w:style>
  <w:style w:type="character" w:customStyle="1" w:styleId="FooterChar">
    <w:name w:val="Footer Char"/>
    <w:basedOn w:val="DefaultParagraphFont"/>
    <w:link w:val="Footer"/>
    <w:uiPriority w:val="99"/>
    <w:rsid w:val="00916DE2"/>
  </w:style>
  <w:style w:type="paragraph" w:styleId="BalloonText">
    <w:name w:val="Balloon Text"/>
    <w:basedOn w:val="Normal"/>
    <w:link w:val="BalloonTextChar"/>
    <w:uiPriority w:val="99"/>
    <w:semiHidden/>
    <w:unhideWhenUsed/>
    <w:rsid w:val="00916D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DE2"/>
    <w:rPr>
      <w:rFonts w:ascii="Lucida Grande" w:hAnsi="Lucida Grande" w:cs="Lucida Grande"/>
      <w:sz w:val="18"/>
      <w:szCs w:val="18"/>
    </w:rPr>
  </w:style>
  <w:style w:type="table" w:styleId="TableGrid">
    <w:name w:val="Table Grid"/>
    <w:basedOn w:val="TableNormal"/>
    <w:uiPriority w:val="59"/>
    <w:rsid w:val="00916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_8"/>
    <w:basedOn w:val="Normal"/>
    <w:rsid w:val="00916DE2"/>
    <w:pPr>
      <w:spacing w:before="100" w:beforeAutospacing="1" w:after="100" w:afterAutospacing="1"/>
    </w:pPr>
    <w:rPr>
      <w:rFonts w:ascii="Times" w:hAnsi="Times"/>
      <w:sz w:val="20"/>
      <w:szCs w:val="20"/>
      <w:lang w:val="en-SG"/>
    </w:rPr>
  </w:style>
  <w:style w:type="character" w:customStyle="1" w:styleId="color12">
    <w:name w:val="color_12"/>
    <w:basedOn w:val="DefaultParagraphFont"/>
    <w:rsid w:val="00916DE2"/>
  </w:style>
  <w:style w:type="paragraph" w:styleId="BodyText">
    <w:name w:val="Body Text"/>
    <w:basedOn w:val="Normal"/>
    <w:link w:val="BodyTextChar"/>
    <w:rsid w:val="00916DE2"/>
    <w:pPr>
      <w:spacing w:after="180"/>
    </w:pPr>
    <w:rPr>
      <w:color w:val="7F7F7F" w:themeColor="text1" w:themeTint="80"/>
      <w:sz w:val="18"/>
      <w:szCs w:val="22"/>
      <w:lang w:val="en-US"/>
    </w:rPr>
  </w:style>
  <w:style w:type="character" w:customStyle="1" w:styleId="BodyTextChar">
    <w:name w:val="Body Text Char"/>
    <w:basedOn w:val="DefaultParagraphFont"/>
    <w:link w:val="BodyText"/>
    <w:rsid w:val="00916DE2"/>
    <w:rPr>
      <w:color w:val="7F7F7F" w:themeColor="text1" w:themeTint="80"/>
      <w:sz w:val="18"/>
      <w:szCs w:val="22"/>
      <w:lang w:val="en-US"/>
    </w:rPr>
  </w:style>
  <w:style w:type="character" w:styleId="Hyperlink">
    <w:name w:val="Hyperlink"/>
    <w:basedOn w:val="DefaultParagraphFont"/>
    <w:uiPriority w:val="99"/>
    <w:unhideWhenUsed/>
    <w:rsid w:val="00877581"/>
    <w:rPr>
      <w:color w:val="0000FF" w:themeColor="hyperlink"/>
      <w:u w:val="single"/>
    </w:rPr>
  </w:style>
  <w:style w:type="character" w:styleId="FollowedHyperlink">
    <w:name w:val="FollowedHyperlink"/>
    <w:basedOn w:val="DefaultParagraphFont"/>
    <w:uiPriority w:val="99"/>
    <w:semiHidden/>
    <w:unhideWhenUsed/>
    <w:rsid w:val="00A86929"/>
    <w:rPr>
      <w:color w:val="800080" w:themeColor="followedHyperlink"/>
      <w:u w:val="single"/>
    </w:rPr>
  </w:style>
  <w:style w:type="paragraph" w:styleId="ListParagraph">
    <w:name w:val="List Paragraph"/>
    <w:basedOn w:val="Normal"/>
    <w:uiPriority w:val="34"/>
    <w:qFormat/>
    <w:rsid w:val="003952E4"/>
    <w:pPr>
      <w:spacing w:after="200" w:line="276" w:lineRule="auto"/>
      <w:ind w:left="720"/>
      <w:contextualSpacing/>
    </w:pPr>
    <w:rPr>
      <w:rFonts w:eastAsiaTheme="minorHAns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377270E86224C4EAD2067018DE71969"/>
        <w:category>
          <w:name w:val="General"/>
          <w:gallery w:val="placeholder"/>
        </w:category>
        <w:types>
          <w:type w:val="bbPlcHdr"/>
        </w:types>
        <w:behaviors>
          <w:behavior w:val="content"/>
        </w:behaviors>
        <w:guid w:val="{8698CECB-3D86-BC46-A570-7FE1413A0F64}"/>
      </w:docPartPr>
      <w:docPartBody>
        <w:p w:rsidR="00D2259D" w:rsidRDefault="00B94EA2" w:rsidP="00B94EA2">
          <w:pPr>
            <w:pStyle w:val="3377270E86224C4EAD2067018DE71969"/>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DA7FC208B60ECA40A7DD062CAC417106"/>
        <w:category>
          <w:name w:val="General"/>
          <w:gallery w:val="placeholder"/>
        </w:category>
        <w:types>
          <w:type w:val="bbPlcHdr"/>
        </w:types>
        <w:behaviors>
          <w:behavior w:val="content"/>
        </w:behaviors>
        <w:guid w:val="{51760152-7466-EC44-81AF-C3314EFA73A4}"/>
      </w:docPartPr>
      <w:docPartBody>
        <w:p w:rsidR="00D2259D" w:rsidRDefault="00B94EA2" w:rsidP="00B94EA2">
          <w:pPr>
            <w:pStyle w:val="DA7FC208B60ECA40A7DD062CAC417106"/>
          </w:pPr>
          <w:r>
            <w:t>Etiam cursus suscipit enim. Nulla facilisi. Integer eleifend diam eu diam. Donec dapibus enim sollicitudin nulla. Nam hendrerit. Nunc id nisi. Curabitur sed neque. Pellentesque placerat consequat pede.</w:t>
          </w:r>
        </w:p>
      </w:docPartBody>
    </w:docPart>
    <w:docPart>
      <w:docPartPr>
        <w:name w:val="F52FDD3FBAD01B46AB1C9E7F84E2DB2A"/>
        <w:category>
          <w:name w:val="General"/>
          <w:gallery w:val="placeholder"/>
        </w:category>
        <w:types>
          <w:type w:val="bbPlcHdr"/>
        </w:types>
        <w:behaviors>
          <w:behavior w:val="content"/>
        </w:behaviors>
        <w:guid w:val="{95BFC66A-B415-054D-AC3B-BA4FDFC303A3}"/>
      </w:docPartPr>
      <w:docPartBody>
        <w:p w:rsidR="00D2259D" w:rsidRDefault="00B94EA2" w:rsidP="00B94EA2">
          <w:pPr>
            <w:pStyle w:val="F52FDD3FBAD01B46AB1C9E7F84E2DB2A"/>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F5339C343ABE44499B31757A51B7C6D9"/>
        <w:category>
          <w:name w:val="General"/>
          <w:gallery w:val="placeholder"/>
        </w:category>
        <w:types>
          <w:type w:val="bbPlcHdr"/>
        </w:types>
        <w:behaviors>
          <w:behavior w:val="content"/>
        </w:behaviors>
        <w:guid w:val="{CCC3AAF7-21DB-4347-BC18-E8FA6963B484}"/>
      </w:docPartPr>
      <w:docPartBody>
        <w:p w:rsidR="000C002C" w:rsidRDefault="000C002C" w:rsidP="000C002C">
          <w:pPr>
            <w:pStyle w:val="F5339C343ABE44499B31757A51B7C6D9"/>
          </w:pPr>
          <w:r>
            <w:t xml:space="preserve">Nam ut est. In vehicula venenatis dui. Vestibulum ante ipsum primis in faucibus orci luctus et ultrices posuere cubilia Curae; Praesent venenatis gravida justo. In hac habitasse platea dictumst. Suspendisse dui.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Avenir Light">
    <w:panose1 w:val="020B0402020203020204"/>
    <w:charset w:val="00"/>
    <w:family w:val="auto"/>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EA2"/>
    <w:rsid w:val="000C002C"/>
    <w:rsid w:val="001A1190"/>
    <w:rsid w:val="006C5C42"/>
    <w:rsid w:val="00A86CAE"/>
    <w:rsid w:val="00B94EA2"/>
    <w:rsid w:val="00D2259D"/>
    <w:rsid w:val="00D70981"/>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SG"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77270E86224C4EAD2067018DE71969">
    <w:name w:val="3377270E86224C4EAD2067018DE71969"/>
    <w:rsid w:val="00B94EA2"/>
  </w:style>
  <w:style w:type="paragraph" w:customStyle="1" w:styleId="DA7FC208B60ECA40A7DD062CAC417106">
    <w:name w:val="DA7FC208B60ECA40A7DD062CAC417106"/>
    <w:rsid w:val="00B94EA2"/>
  </w:style>
  <w:style w:type="paragraph" w:customStyle="1" w:styleId="BE9E9AEF45419D4096F70B2053B55A0C">
    <w:name w:val="BE9E9AEF45419D4096F70B2053B55A0C"/>
    <w:rsid w:val="00B94EA2"/>
  </w:style>
  <w:style w:type="paragraph" w:customStyle="1" w:styleId="F52FDD3FBAD01B46AB1C9E7F84E2DB2A">
    <w:name w:val="F52FDD3FBAD01B46AB1C9E7F84E2DB2A"/>
    <w:rsid w:val="00B94EA2"/>
  </w:style>
  <w:style w:type="paragraph" w:customStyle="1" w:styleId="F5339C343ABE44499B31757A51B7C6D9">
    <w:name w:val="F5339C343ABE44499B31757A51B7C6D9"/>
    <w:rsid w:val="000C002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SG"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77270E86224C4EAD2067018DE71969">
    <w:name w:val="3377270E86224C4EAD2067018DE71969"/>
    <w:rsid w:val="00B94EA2"/>
  </w:style>
  <w:style w:type="paragraph" w:customStyle="1" w:styleId="DA7FC208B60ECA40A7DD062CAC417106">
    <w:name w:val="DA7FC208B60ECA40A7DD062CAC417106"/>
    <w:rsid w:val="00B94EA2"/>
  </w:style>
  <w:style w:type="paragraph" w:customStyle="1" w:styleId="BE9E9AEF45419D4096F70B2053B55A0C">
    <w:name w:val="BE9E9AEF45419D4096F70B2053B55A0C"/>
    <w:rsid w:val="00B94EA2"/>
  </w:style>
  <w:style w:type="paragraph" w:customStyle="1" w:styleId="F52FDD3FBAD01B46AB1C9E7F84E2DB2A">
    <w:name w:val="F52FDD3FBAD01B46AB1C9E7F84E2DB2A"/>
    <w:rsid w:val="00B94EA2"/>
  </w:style>
  <w:style w:type="paragraph" w:customStyle="1" w:styleId="F5339C343ABE44499B31757A51B7C6D9">
    <w:name w:val="F5339C343ABE44499B31757A51B7C6D9"/>
    <w:rsid w:val="000C0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2994</Characters>
  <Application>Microsoft Macintosh Word</Application>
  <DocSecurity>0</DocSecurity>
  <Lines>24</Lines>
  <Paragraphs>7</Paragraphs>
  <ScaleCrop>false</ScaleCrop>
  <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Cabirol</dc:creator>
  <cp:keywords/>
  <dc:description/>
  <cp:lastModifiedBy>Kim Cabirol</cp:lastModifiedBy>
  <cp:revision>2</cp:revision>
  <cp:lastPrinted>2017-05-29T17:23:00Z</cp:lastPrinted>
  <dcterms:created xsi:type="dcterms:W3CDTF">2017-06-06T14:00:00Z</dcterms:created>
  <dcterms:modified xsi:type="dcterms:W3CDTF">2017-06-06T14:00:00Z</dcterms:modified>
</cp:coreProperties>
</file>